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610" w:rsidRDefault="00587610" w:rsidP="00587610">
      <w:pPr>
        <w:pBdr>
          <w:bottom w:val="single" w:sz="8" w:space="0" w:color="000080"/>
        </w:pBdr>
        <w:spacing w:after="0" w:line="240" w:lineRule="auto"/>
        <w:ind w:hanging="357"/>
        <w:jc w:val="center"/>
        <w:rPr>
          <w:rFonts w:ascii="Century Gothic" w:eastAsia="Times New Roman" w:hAnsi="Century Gothic" w:cs="Arial"/>
          <w:b/>
          <w:bCs/>
          <w:sz w:val="24"/>
          <w:szCs w:val="24"/>
          <w:lang w:val="en-GB"/>
        </w:rPr>
      </w:pPr>
      <w:r w:rsidRPr="00D01D19">
        <w:rPr>
          <w:rFonts w:ascii="Century Gothic" w:eastAsia="Times New Roman" w:hAnsi="Century Gothic" w:cs="Arial"/>
          <w:b/>
          <w:bCs/>
          <w:sz w:val="24"/>
          <w:szCs w:val="24"/>
          <w:lang w:val="en-GB"/>
        </w:rPr>
        <w:t xml:space="preserve">Minutes of the </w:t>
      </w:r>
      <w:r>
        <w:rPr>
          <w:rFonts w:ascii="Century Gothic" w:eastAsia="Times New Roman" w:hAnsi="Century Gothic" w:cs="Arial"/>
          <w:b/>
          <w:bCs/>
          <w:sz w:val="24"/>
          <w:szCs w:val="24"/>
          <w:lang w:val="en-GB"/>
        </w:rPr>
        <w:t xml:space="preserve">75th State </w:t>
      </w:r>
      <w:r w:rsidRPr="00D01D19">
        <w:rPr>
          <w:rFonts w:ascii="Century Gothic" w:eastAsia="Times New Roman" w:hAnsi="Century Gothic" w:cs="Arial"/>
          <w:b/>
          <w:bCs/>
          <w:sz w:val="24"/>
          <w:szCs w:val="24"/>
          <w:lang w:val="en-GB"/>
        </w:rPr>
        <w:t>L</w:t>
      </w:r>
      <w:r>
        <w:rPr>
          <w:rFonts w:ascii="Century Gothic" w:eastAsia="Times New Roman" w:hAnsi="Century Gothic" w:cs="Arial"/>
          <w:b/>
          <w:bCs/>
          <w:sz w:val="24"/>
          <w:szCs w:val="24"/>
          <w:lang w:val="en-GB"/>
        </w:rPr>
        <w:t xml:space="preserve">evel </w:t>
      </w:r>
      <w:r w:rsidRPr="00D01D19">
        <w:rPr>
          <w:rFonts w:ascii="Century Gothic" w:eastAsia="Times New Roman" w:hAnsi="Century Gothic" w:cs="Arial"/>
          <w:b/>
          <w:bCs/>
          <w:sz w:val="24"/>
          <w:szCs w:val="24"/>
          <w:lang w:val="en-GB"/>
        </w:rPr>
        <w:t>B</w:t>
      </w:r>
      <w:r>
        <w:rPr>
          <w:rFonts w:ascii="Century Gothic" w:eastAsia="Times New Roman" w:hAnsi="Century Gothic" w:cs="Arial"/>
          <w:b/>
          <w:bCs/>
          <w:sz w:val="24"/>
          <w:szCs w:val="24"/>
          <w:lang w:val="en-GB"/>
        </w:rPr>
        <w:t xml:space="preserve">ankers </w:t>
      </w:r>
      <w:r w:rsidRPr="00D01D19">
        <w:rPr>
          <w:rFonts w:ascii="Century Gothic" w:eastAsia="Times New Roman" w:hAnsi="Century Gothic" w:cs="Arial"/>
          <w:b/>
          <w:bCs/>
          <w:sz w:val="24"/>
          <w:szCs w:val="24"/>
          <w:lang w:val="en-GB"/>
        </w:rPr>
        <w:t>C</w:t>
      </w:r>
      <w:r>
        <w:rPr>
          <w:rFonts w:ascii="Century Gothic" w:eastAsia="Times New Roman" w:hAnsi="Century Gothic" w:cs="Arial"/>
          <w:b/>
          <w:bCs/>
          <w:sz w:val="24"/>
          <w:szCs w:val="24"/>
          <w:lang w:val="en-GB"/>
        </w:rPr>
        <w:t>ommittee (SLBC) Meeting, Sikkim for the Fourth Quarter ended 31</w:t>
      </w:r>
      <w:r w:rsidRPr="00587610">
        <w:rPr>
          <w:rFonts w:ascii="Century Gothic" w:eastAsia="Times New Roman" w:hAnsi="Century Gothic" w:cs="Arial"/>
          <w:b/>
          <w:bCs/>
          <w:sz w:val="24"/>
          <w:szCs w:val="24"/>
          <w:vertAlign w:val="superscript"/>
          <w:lang w:val="en-GB"/>
        </w:rPr>
        <w:t>st</w:t>
      </w:r>
      <w:r>
        <w:rPr>
          <w:rFonts w:ascii="Century Gothic" w:eastAsia="Times New Roman" w:hAnsi="Century Gothic" w:cs="Arial"/>
          <w:b/>
          <w:bCs/>
          <w:sz w:val="24"/>
          <w:szCs w:val="24"/>
          <w:lang w:val="en-GB"/>
        </w:rPr>
        <w:t xml:space="preserve"> March, 2023 </w:t>
      </w:r>
      <w:r w:rsidRPr="00D01D19">
        <w:rPr>
          <w:rFonts w:ascii="Century Gothic" w:eastAsia="Times New Roman" w:hAnsi="Century Gothic" w:cs="Arial"/>
          <w:b/>
          <w:bCs/>
          <w:sz w:val="24"/>
          <w:szCs w:val="24"/>
          <w:lang w:val="en-GB"/>
        </w:rPr>
        <w:t xml:space="preserve">held </w:t>
      </w:r>
      <w:r>
        <w:rPr>
          <w:rFonts w:ascii="Century Gothic" w:eastAsia="Times New Roman" w:hAnsi="Century Gothic" w:cs="Arial"/>
          <w:b/>
          <w:bCs/>
          <w:sz w:val="24"/>
          <w:szCs w:val="24"/>
          <w:lang w:val="en-GB"/>
        </w:rPr>
        <w:t>at the Conference Hall of Mayfair Hotels</w:t>
      </w:r>
      <w:r w:rsidRPr="00D01D19">
        <w:rPr>
          <w:rFonts w:ascii="Century Gothic" w:eastAsia="Times New Roman" w:hAnsi="Century Gothic" w:cs="Arial"/>
          <w:b/>
          <w:bCs/>
          <w:sz w:val="24"/>
          <w:szCs w:val="24"/>
          <w:lang w:val="en-GB"/>
        </w:rPr>
        <w:t>, Gangtok</w:t>
      </w:r>
      <w:r>
        <w:rPr>
          <w:rFonts w:ascii="Century Gothic" w:eastAsia="Times New Roman" w:hAnsi="Century Gothic" w:cs="Arial"/>
          <w:b/>
          <w:bCs/>
          <w:sz w:val="24"/>
          <w:szCs w:val="24"/>
          <w:lang w:val="en-GB"/>
        </w:rPr>
        <w:t xml:space="preserve"> on 04.05.2023</w:t>
      </w:r>
    </w:p>
    <w:p w:rsidR="00587610" w:rsidRDefault="00587610" w:rsidP="00587610">
      <w:pPr>
        <w:pBdr>
          <w:bottom w:val="single" w:sz="8" w:space="0" w:color="000080"/>
        </w:pBdr>
        <w:spacing w:after="0" w:line="240" w:lineRule="auto"/>
        <w:ind w:hanging="357"/>
        <w:jc w:val="center"/>
        <w:rPr>
          <w:rFonts w:ascii="Century Gothic" w:eastAsia="Times New Roman" w:hAnsi="Century Gothic" w:cs="Arial"/>
          <w:b/>
          <w:bCs/>
          <w:sz w:val="24"/>
          <w:szCs w:val="24"/>
          <w:lang w:val="en-GB"/>
        </w:rPr>
      </w:pPr>
    </w:p>
    <w:p w:rsidR="00550630" w:rsidRPr="00CC57A4" w:rsidRDefault="00550630" w:rsidP="00E271DA">
      <w:pPr>
        <w:spacing w:before="120" w:after="120" w:line="360" w:lineRule="auto"/>
        <w:jc w:val="both"/>
        <w:rPr>
          <w:rFonts w:ascii="Century Gothic" w:eastAsia="Times New Roman" w:hAnsi="Century Gothic" w:cs="Arial"/>
          <w:lang w:val="en-GB"/>
        </w:rPr>
      </w:pPr>
      <w:r w:rsidRPr="00CC57A4">
        <w:rPr>
          <w:rFonts w:ascii="Century Gothic" w:eastAsia="Times New Roman" w:hAnsi="Century Gothic" w:cs="Arial"/>
        </w:rPr>
        <w:t xml:space="preserve">The State Level Bankers’ Committee Meeting of Sikkim State for the </w:t>
      </w:r>
      <w:r w:rsidR="00587610">
        <w:rPr>
          <w:rFonts w:ascii="Century Gothic" w:eastAsia="Times New Roman" w:hAnsi="Century Gothic" w:cs="Arial"/>
        </w:rPr>
        <w:t>4</w:t>
      </w:r>
      <w:r w:rsidR="00587610" w:rsidRPr="00587610">
        <w:rPr>
          <w:rFonts w:ascii="Century Gothic" w:eastAsia="Times New Roman" w:hAnsi="Century Gothic" w:cs="Arial"/>
          <w:vertAlign w:val="superscript"/>
        </w:rPr>
        <w:t>th</w:t>
      </w:r>
      <w:r w:rsidR="00587610">
        <w:rPr>
          <w:rFonts w:ascii="Century Gothic" w:eastAsia="Times New Roman" w:hAnsi="Century Gothic" w:cs="Arial"/>
        </w:rPr>
        <w:t xml:space="preserve"> </w:t>
      </w:r>
      <w:r w:rsidR="00F62DAA" w:rsidRPr="00CC57A4">
        <w:rPr>
          <w:rFonts w:ascii="Century Gothic" w:eastAsia="Times New Roman" w:hAnsi="Century Gothic" w:cs="Arial"/>
        </w:rPr>
        <w:t>Quarter</w:t>
      </w:r>
      <w:r w:rsidRPr="00CC57A4">
        <w:rPr>
          <w:rFonts w:ascii="Century Gothic" w:eastAsia="Times New Roman" w:hAnsi="Century Gothic" w:cs="Arial"/>
        </w:rPr>
        <w:t xml:space="preserve"> ended </w:t>
      </w:r>
      <w:r w:rsidR="003B05C1" w:rsidRPr="00CC57A4">
        <w:rPr>
          <w:rFonts w:ascii="Century Gothic" w:eastAsia="Times New Roman" w:hAnsi="Century Gothic" w:cs="Arial"/>
        </w:rPr>
        <w:t xml:space="preserve">on </w:t>
      </w:r>
      <w:r w:rsidR="00587610">
        <w:rPr>
          <w:rFonts w:ascii="Century Gothic" w:eastAsia="Times New Roman" w:hAnsi="Century Gothic" w:cs="Arial"/>
        </w:rPr>
        <w:t>March</w:t>
      </w:r>
      <w:r w:rsidR="00B269F9" w:rsidRPr="00CC57A4">
        <w:rPr>
          <w:rFonts w:ascii="Century Gothic" w:eastAsia="Times New Roman" w:hAnsi="Century Gothic" w:cs="Arial"/>
        </w:rPr>
        <w:t xml:space="preserve"> 31</w:t>
      </w:r>
      <w:r w:rsidR="00D9360F" w:rsidRPr="00D9360F">
        <w:rPr>
          <w:rFonts w:ascii="Century Gothic" w:eastAsia="Times New Roman" w:hAnsi="Century Gothic" w:cs="Arial"/>
          <w:vertAlign w:val="superscript"/>
        </w:rPr>
        <w:t>st</w:t>
      </w:r>
      <w:r w:rsidR="00D9360F">
        <w:rPr>
          <w:rFonts w:ascii="Century Gothic" w:eastAsia="Times New Roman" w:hAnsi="Century Gothic" w:cs="Arial"/>
        </w:rPr>
        <w:t xml:space="preserve"> </w:t>
      </w:r>
      <w:r w:rsidRPr="00CC57A4">
        <w:rPr>
          <w:rFonts w:ascii="Century Gothic" w:eastAsia="Times New Roman" w:hAnsi="Century Gothic" w:cs="Arial"/>
        </w:rPr>
        <w:t>, 202</w:t>
      </w:r>
      <w:r w:rsidR="00587610">
        <w:rPr>
          <w:rFonts w:ascii="Century Gothic" w:eastAsia="Times New Roman" w:hAnsi="Century Gothic" w:cs="Arial"/>
        </w:rPr>
        <w:t>3</w:t>
      </w:r>
      <w:r w:rsidRPr="00CC57A4">
        <w:rPr>
          <w:rFonts w:ascii="Century Gothic" w:eastAsia="Times New Roman" w:hAnsi="Century Gothic" w:cs="Arial"/>
        </w:rPr>
        <w:t xml:space="preserve">, was held at The Conference Hall of </w:t>
      </w:r>
      <w:r w:rsidR="003B05C1" w:rsidRPr="00CC57A4">
        <w:rPr>
          <w:rFonts w:ascii="Century Gothic" w:eastAsia="Times New Roman" w:hAnsi="Century Gothic" w:cs="Arial"/>
        </w:rPr>
        <w:t>Mayfair Hotel &amp; Resorts</w:t>
      </w:r>
      <w:r w:rsidR="00B269F9" w:rsidRPr="00CC57A4">
        <w:rPr>
          <w:rFonts w:ascii="Century Gothic" w:eastAsia="Times New Roman" w:hAnsi="Century Gothic" w:cs="Arial"/>
        </w:rPr>
        <w:t>.</w:t>
      </w:r>
    </w:p>
    <w:p w:rsidR="00550630" w:rsidRPr="00CC57A4" w:rsidRDefault="00550630" w:rsidP="00E271DA">
      <w:pPr>
        <w:spacing w:before="120" w:after="120" w:line="360" w:lineRule="auto"/>
        <w:jc w:val="both"/>
        <w:rPr>
          <w:rFonts w:ascii="Century Gothic" w:eastAsia="Times New Roman" w:hAnsi="Century Gothic" w:cs="Arial"/>
          <w:bCs/>
        </w:rPr>
      </w:pPr>
      <w:r w:rsidRPr="00CC57A4">
        <w:rPr>
          <w:rFonts w:ascii="Century Gothic" w:eastAsia="Times New Roman" w:hAnsi="Century Gothic" w:cs="Arial"/>
          <w:lang w:val="en-GB"/>
        </w:rPr>
        <w:t xml:space="preserve">The meeting was chaired by </w:t>
      </w:r>
      <w:r w:rsidR="00587610">
        <w:rPr>
          <w:rFonts w:ascii="Century Gothic" w:eastAsia="Times New Roman" w:hAnsi="Century Gothic" w:cs="Arial"/>
          <w:b/>
        </w:rPr>
        <w:t>Shri Vivek Joshi</w:t>
      </w:r>
      <w:r w:rsidR="00F62DAA" w:rsidRPr="00CC57A4">
        <w:rPr>
          <w:rFonts w:ascii="Century Gothic" w:eastAsia="Times New Roman" w:hAnsi="Century Gothic" w:cs="Arial"/>
          <w:b/>
        </w:rPr>
        <w:t>,</w:t>
      </w:r>
      <w:r w:rsidR="00CC57A4">
        <w:rPr>
          <w:rFonts w:ascii="Century Gothic" w:eastAsia="Times New Roman" w:hAnsi="Century Gothic" w:cs="Arial"/>
          <w:b/>
        </w:rPr>
        <w:t xml:space="preserve"> </w:t>
      </w:r>
      <w:r w:rsidR="00587610">
        <w:rPr>
          <w:rFonts w:ascii="Century Gothic" w:eastAsia="Times New Roman" w:hAnsi="Century Gothic" w:cs="Arial"/>
          <w:bCs/>
        </w:rPr>
        <w:t xml:space="preserve">Secretary, Department of Financial Services, Ministry of </w:t>
      </w:r>
      <w:r w:rsidR="003B05C1" w:rsidRPr="00CC57A4">
        <w:rPr>
          <w:rFonts w:ascii="Century Gothic" w:eastAsia="Times New Roman" w:hAnsi="Century Gothic" w:cs="Arial"/>
          <w:bCs/>
        </w:rPr>
        <w:t>Finance, Govt</w:t>
      </w:r>
      <w:r w:rsidR="00621D87" w:rsidRPr="00CC57A4">
        <w:rPr>
          <w:rFonts w:ascii="Century Gothic" w:eastAsia="Times New Roman" w:hAnsi="Century Gothic" w:cs="Arial"/>
          <w:bCs/>
        </w:rPr>
        <w:t>.</w:t>
      </w:r>
      <w:r w:rsidR="003B05C1" w:rsidRPr="00CC57A4">
        <w:rPr>
          <w:rFonts w:ascii="Century Gothic" w:eastAsia="Times New Roman" w:hAnsi="Century Gothic" w:cs="Arial"/>
          <w:bCs/>
        </w:rPr>
        <w:t xml:space="preserve"> of India.</w:t>
      </w:r>
    </w:p>
    <w:p w:rsidR="00550630" w:rsidRPr="00CC57A4" w:rsidRDefault="00587610" w:rsidP="00E271DA">
      <w:pPr>
        <w:spacing w:before="120" w:after="120" w:line="360" w:lineRule="auto"/>
        <w:jc w:val="both"/>
        <w:rPr>
          <w:rFonts w:ascii="Century Gothic" w:eastAsia="Times New Roman" w:hAnsi="Century Gothic" w:cs="Arial"/>
          <w:bCs/>
        </w:rPr>
      </w:pPr>
      <w:r>
        <w:rPr>
          <w:rFonts w:ascii="Century Gothic" w:eastAsia="Times New Roman" w:hAnsi="Century Gothic" w:cs="Arial"/>
          <w:b/>
        </w:rPr>
        <w:t xml:space="preserve">Shri Mukesh Kumar Bansal, </w:t>
      </w:r>
      <w:r w:rsidRPr="00587610">
        <w:rPr>
          <w:rFonts w:ascii="Century Gothic" w:eastAsia="Times New Roman" w:hAnsi="Century Gothic" w:cs="Arial"/>
          <w:bCs/>
        </w:rPr>
        <w:t>Joint Secretary, DFS, MoS, Govt of India</w:t>
      </w:r>
      <w:r>
        <w:rPr>
          <w:rFonts w:ascii="Century Gothic" w:eastAsia="Times New Roman" w:hAnsi="Century Gothic" w:cs="Arial"/>
          <w:b/>
        </w:rPr>
        <w:t xml:space="preserve">, </w:t>
      </w:r>
      <w:r w:rsidR="00F62DAA" w:rsidRPr="00CC57A4">
        <w:rPr>
          <w:rFonts w:ascii="Century Gothic" w:eastAsia="Times New Roman" w:hAnsi="Century Gothic" w:cs="Arial"/>
          <w:b/>
        </w:rPr>
        <w:t xml:space="preserve">Shri </w:t>
      </w:r>
      <w:r w:rsidR="003B05C1" w:rsidRPr="00CC57A4">
        <w:rPr>
          <w:rFonts w:ascii="Century Gothic" w:eastAsia="Times New Roman" w:hAnsi="Century Gothic" w:cs="Arial"/>
          <w:b/>
        </w:rPr>
        <w:t>MCP Pradhan,</w:t>
      </w:r>
      <w:r w:rsidR="00CC57A4">
        <w:rPr>
          <w:rFonts w:ascii="Century Gothic" w:eastAsia="Times New Roman" w:hAnsi="Century Gothic" w:cs="Arial"/>
          <w:b/>
        </w:rPr>
        <w:t xml:space="preserve"> </w:t>
      </w:r>
      <w:r w:rsidR="003B05C1" w:rsidRPr="00CC57A4">
        <w:rPr>
          <w:rFonts w:ascii="Century Gothic" w:eastAsia="Times New Roman" w:hAnsi="Century Gothic" w:cs="Arial"/>
          <w:bCs/>
        </w:rPr>
        <w:t xml:space="preserve">Controller – cum - </w:t>
      </w:r>
      <w:r w:rsidR="00F62DAA" w:rsidRPr="00CC57A4">
        <w:rPr>
          <w:rFonts w:ascii="Century Gothic" w:eastAsia="Times New Roman" w:hAnsi="Century Gothic" w:cs="Arial"/>
          <w:bCs/>
        </w:rPr>
        <w:t>Secretary</w:t>
      </w:r>
      <w:r w:rsidR="00F62DAA" w:rsidRPr="00CC57A4">
        <w:rPr>
          <w:rFonts w:ascii="Century Gothic" w:eastAsia="Times New Roman" w:hAnsi="Century Gothic" w:cs="Arial"/>
          <w:b/>
        </w:rPr>
        <w:t xml:space="preserve">, </w:t>
      </w:r>
      <w:r w:rsidR="003B05C1" w:rsidRPr="00CC57A4">
        <w:rPr>
          <w:rFonts w:ascii="Century Gothic" w:eastAsia="Times New Roman" w:hAnsi="Century Gothic" w:cs="Arial"/>
          <w:bCs/>
        </w:rPr>
        <w:t>Finance Department, Govt of Sikkim</w:t>
      </w:r>
      <w:r w:rsidR="00F62DAA" w:rsidRPr="00CC57A4">
        <w:rPr>
          <w:rFonts w:ascii="Century Gothic" w:eastAsia="Times New Roman" w:hAnsi="Century Gothic" w:cs="Arial"/>
          <w:b/>
        </w:rPr>
        <w:t>,</w:t>
      </w:r>
      <w:r w:rsidR="00CC57A4">
        <w:rPr>
          <w:rFonts w:ascii="Century Gothic" w:eastAsia="Times New Roman" w:hAnsi="Century Gothic" w:cs="Arial"/>
          <w:b/>
        </w:rPr>
        <w:t xml:space="preserve"> </w:t>
      </w:r>
      <w:r w:rsidR="008B4EBF" w:rsidRPr="00CC57A4">
        <w:rPr>
          <w:rFonts w:ascii="Century Gothic" w:eastAsia="Times New Roman" w:hAnsi="Century Gothic" w:cs="Arial"/>
          <w:b/>
        </w:rPr>
        <w:t>Shri</w:t>
      </w:r>
      <w:r w:rsidR="00550630" w:rsidRPr="00CC57A4">
        <w:rPr>
          <w:rFonts w:ascii="Century Gothic" w:eastAsia="Times New Roman" w:hAnsi="Century Gothic" w:cs="Arial"/>
          <w:b/>
        </w:rPr>
        <w:t xml:space="preserve"> Kishore Pariyar, </w:t>
      </w:r>
      <w:r w:rsidRPr="00587610">
        <w:rPr>
          <w:rFonts w:ascii="Century Gothic" w:eastAsia="Times New Roman" w:hAnsi="Century Gothic" w:cs="Arial"/>
          <w:bCs/>
        </w:rPr>
        <w:t>Regional Dir</w:t>
      </w:r>
      <w:r>
        <w:rPr>
          <w:rFonts w:ascii="Century Gothic" w:eastAsia="Times New Roman" w:hAnsi="Century Gothic" w:cs="Arial"/>
          <w:bCs/>
        </w:rPr>
        <w:t>ec</w:t>
      </w:r>
      <w:r w:rsidRPr="00587610">
        <w:rPr>
          <w:rFonts w:ascii="Century Gothic" w:eastAsia="Times New Roman" w:hAnsi="Century Gothic" w:cs="Arial"/>
          <w:bCs/>
        </w:rPr>
        <w:t>tor - Sikkim</w:t>
      </w:r>
      <w:r w:rsidR="00550630" w:rsidRPr="00CC57A4">
        <w:rPr>
          <w:rFonts w:ascii="Century Gothic" w:eastAsia="Times New Roman" w:hAnsi="Century Gothic" w:cs="Arial"/>
          <w:b/>
          <w:bCs/>
        </w:rPr>
        <w:t xml:space="preserve">, </w:t>
      </w:r>
      <w:r w:rsidR="00550630" w:rsidRPr="00CC57A4">
        <w:rPr>
          <w:rFonts w:ascii="Century Gothic" w:eastAsia="Times New Roman" w:hAnsi="Century Gothic" w:cs="Arial"/>
          <w:bCs/>
        </w:rPr>
        <w:t>Reserve Bank of India</w:t>
      </w:r>
      <w:r w:rsidR="00621D87" w:rsidRPr="00CC57A4">
        <w:rPr>
          <w:rFonts w:ascii="Century Gothic" w:eastAsia="Times New Roman" w:hAnsi="Century Gothic" w:cs="Arial"/>
          <w:b/>
          <w:bCs/>
        </w:rPr>
        <w:t>;</w:t>
      </w:r>
      <w:r w:rsidR="00CC57A4">
        <w:rPr>
          <w:rFonts w:ascii="Century Gothic" w:eastAsia="Times New Roman" w:hAnsi="Century Gothic" w:cs="Arial"/>
          <w:b/>
          <w:bCs/>
        </w:rPr>
        <w:t xml:space="preserve"> </w:t>
      </w:r>
      <w:r>
        <w:rPr>
          <w:rFonts w:ascii="Century Gothic" w:eastAsia="Times New Roman" w:hAnsi="Century Gothic" w:cs="Arial"/>
          <w:b/>
          <w:bCs/>
        </w:rPr>
        <w:t>Shri Prem Anup SInha</w:t>
      </w:r>
      <w:r>
        <w:rPr>
          <w:rFonts w:ascii="Century Gothic" w:eastAsia="Times New Roman" w:hAnsi="Century Gothic" w:cs="Arial"/>
        </w:rPr>
        <w:t>, Chief General Manager, Kolk</w:t>
      </w:r>
      <w:r w:rsidRPr="00587610">
        <w:rPr>
          <w:rFonts w:ascii="Century Gothic" w:eastAsia="Times New Roman" w:hAnsi="Century Gothic" w:cs="Arial"/>
        </w:rPr>
        <w:t>ata Circle, SBI,</w:t>
      </w:r>
      <w:r>
        <w:rPr>
          <w:rFonts w:ascii="Century Gothic" w:eastAsia="Times New Roman" w:hAnsi="Century Gothic" w:cs="Arial"/>
          <w:b/>
          <w:bCs/>
        </w:rPr>
        <w:t xml:space="preserve"> </w:t>
      </w:r>
      <w:r w:rsidR="00F62DAA" w:rsidRPr="00CC57A4">
        <w:rPr>
          <w:rFonts w:ascii="Century Gothic" w:eastAsia="Times New Roman" w:hAnsi="Century Gothic" w:cs="Arial"/>
          <w:b/>
        </w:rPr>
        <w:t>Shri S K Gupta</w:t>
      </w:r>
      <w:r w:rsidR="00F62DAA" w:rsidRPr="00CC57A4">
        <w:rPr>
          <w:rFonts w:ascii="Century Gothic" w:eastAsia="Times New Roman" w:hAnsi="Century Gothic" w:cs="Arial"/>
          <w:bCs/>
        </w:rPr>
        <w:t>, GM – cum- OiC, NABARD</w:t>
      </w:r>
      <w:r w:rsidR="00621D87" w:rsidRPr="00CC57A4">
        <w:rPr>
          <w:rFonts w:ascii="Century Gothic" w:eastAsia="Times New Roman" w:hAnsi="Century Gothic" w:cs="Arial"/>
          <w:bCs/>
        </w:rPr>
        <w:t>;</w:t>
      </w:r>
      <w:r w:rsidR="00CC57A4">
        <w:rPr>
          <w:rFonts w:ascii="Century Gothic" w:eastAsia="Times New Roman" w:hAnsi="Century Gothic" w:cs="Arial"/>
          <w:bCs/>
        </w:rPr>
        <w:t xml:space="preserve"> </w:t>
      </w:r>
      <w:r w:rsidR="008B4EBF" w:rsidRPr="00CC57A4">
        <w:rPr>
          <w:rFonts w:ascii="Century Gothic" w:eastAsia="Times New Roman" w:hAnsi="Century Gothic" w:cs="Arial"/>
          <w:b/>
          <w:bCs/>
        </w:rPr>
        <w:t xml:space="preserve">Shri </w:t>
      </w:r>
      <w:r w:rsidR="003B05C1" w:rsidRPr="00CC57A4">
        <w:rPr>
          <w:rFonts w:ascii="Century Gothic" w:eastAsia="Times New Roman" w:hAnsi="Century Gothic" w:cs="Arial"/>
          <w:b/>
          <w:bCs/>
        </w:rPr>
        <w:t xml:space="preserve">Jogesh Chandra Sahu, </w:t>
      </w:r>
      <w:r w:rsidR="003B05C1" w:rsidRPr="00CC57A4">
        <w:rPr>
          <w:rFonts w:ascii="Century Gothic" w:eastAsia="Times New Roman" w:hAnsi="Century Gothic" w:cs="Arial"/>
        </w:rPr>
        <w:t>SLBC Convenor Sikkim – cum–General</w:t>
      </w:r>
      <w:r w:rsidR="00CC57A4">
        <w:rPr>
          <w:rFonts w:ascii="Century Gothic" w:eastAsia="Times New Roman" w:hAnsi="Century Gothic" w:cs="Arial"/>
        </w:rPr>
        <w:t xml:space="preserve"> </w:t>
      </w:r>
      <w:r w:rsidR="00550630" w:rsidRPr="00CC57A4">
        <w:rPr>
          <w:rFonts w:ascii="Century Gothic" w:eastAsia="Times New Roman" w:hAnsi="Century Gothic" w:cs="Arial"/>
          <w:bCs/>
        </w:rPr>
        <w:t>Manager, State Bank of India</w:t>
      </w:r>
      <w:r w:rsidR="00CC57A4">
        <w:rPr>
          <w:rFonts w:ascii="Century Gothic" w:eastAsia="Times New Roman" w:hAnsi="Century Gothic" w:cs="Arial"/>
          <w:bCs/>
        </w:rPr>
        <w:t xml:space="preserve"> </w:t>
      </w:r>
      <w:r w:rsidR="00550630" w:rsidRPr="00CC57A4">
        <w:rPr>
          <w:rFonts w:ascii="Century Gothic" w:eastAsia="Times New Roman" w:hAnsi="Century Gothic" w:cs="Arial"/>
        </w:rPr>
        <w:t>were the other dignitaries on the dais.</w:t>
      </w:r>
    </w:p>
    <w:p w:rsidR="00550630" w:rsidRPr="00CC57A4" w:rsidRDefault="003B05C1" w:rsidP="00E271DA">
      <w:pPr>
        <w:spacing w:after="120" w:line="360" w:lineRule="auto"/>
        <w:jc w:val="both"/>
        <w:rPr>
          <w:rFonts w:ascii="Century Gothic" w:eastAsia="Times New Roman" w:hAnsi="Century Gothic" w:cs="Arial"/>
        </w:rPr>
      </w:pPr>
      <w:r w:rsidRPr="00CC57A4">
        <w:rPr>
          <w:rFonts w:ascii="Century Gothic" w:eastAsia="Times New Roman" w:hAnsi="Century Gothic" w:cs="Arial"/>
        </w:rPr>
        <w:t>The Meeting al</w:t>
      </w:r>
      <w:r w:rsidR="00587610">
        <w:rPr>
          <w:rFonts w:ascii="Century Gothic" w:eastAsia="Times New Roman" w:hAnsi="Century Gothic" w:cs="Arial"/>
        </w:rPr>
        <w:t>so saw the presence of Secretary</w:t>
      </w:r>
      <w:r w:rsidRPr="00CC57A4">
        <w:rPr>
          <w:rFonts w:ascii="Century Gothic" w:eastAsia="Times New Roman" w:hAnsi="Century Gothic" w:cs="Arial"/>
        </w:rPr>
        <w:t xml:space="preserve"> from Animal Husbandry &amp; Veterinary Services Dept, </w:t>
      </w:r>
      <w:r w:rsidR="00587610">
        <w:rPr>
          <w:rFonts w:ascii="Century Gothic" w:eastAsia="Times New Roman" w:hAnsi="Century Gothic" w:cs="Arial"/>
        </w:rPr>
        <w:t>Senior officials from various State Govt Departments</w:t>
      </w:r>
      <w:r w:rsidRPr="00CC57A4">
        <w:rPr>
          <w:rFonts w:ascii="Century Gothic" w:eastAsia="Times New Roman" w:hAnsi="Century Gothic" w:cs="Arial"/>
        </w:rPr>
        <w:t>, Controllers</w:t>
      </w:r>
      <w:r w:rsidR="00550630" w:rsidRPr="00CC57A4">
        <w:rPr>
          <w:rFonts w:ascii="Century Gothic" w:eastAsia="Times New Roman" w:hAnsi="Century Gothic" w:cs="Arial"/>
        </w:rPr>
        <w:t xml:space="preserve"> from all </w:t>
      </w:r>
      <w:r w:rsidRPr="00CC57A4">
        <w:rPr>
          <w:rFonts w:ascii="Century Gothic" w:eastAsia="Times New Roman" w:hAnsi="Century Gothic" w:cs="Arial"/>
        </w:rPr>
        <w:t xml:space="preserve">the </w:t>
      </w:r>
      <w:r w:rsidR="00621D87" w:rsidRPr="00CC57A4">
        <w:rPr>
          <w:rFonts w:ascii="Century Gothic" w:eastAsia="Times New Roman" w:hAnsi="Century Gothic" w:cs="Arial"/>
        </w:rPr>
        <w:t>Banks</w:t>
      </w:r>
      <w:r w:rsidR="00550630" w:rsidRPr="00CC57A4">
        <w:rPr>
          <w:rFonts w:ascii="Century Gothic" w:eastAsia="Times New Roman" w:hAnsi="Century Gothic" w:cs="Arial"/>
        </w:rPr>
        <w:t>,</w:t>
      </w:r>
      <w:r w:rsidRPr="00CC57A4">
        <w:rPr>
          <w:rFonts w:ascii="Century Gothic" w:eastAsia="Times New Roman" w:hAnsi="Century Gothic" w:cs="Arial"/>
        </w:rPr>
        <w:t xml:space="preserve"> Officials from</w:t>
      </w:r>
      <w:r w:rsidR="00550630" w:rsidRPr="00CC57A4">
        <w:rPr>
          <w:rFonts w:ascii="Century Gothic" w:eastAsia="Times New Roman" w:hAnsi="Century Gothic" w:cs="Arial"/>
        </w:rPr>
        <w:t xml:space="preserve"> RBI, </w:t>
      </w:r>
      <w:r w:rsidR="00587610">
        <w:rPr>
          <w:rFonts w:ascii="Century Gothic" w:eastAsia="Times New Roman" w:hAnsi="Century Gothic" w:cs="Arial"/>
        </w:rPr>
        <w:t>and other stakeholders</w:t>
      </w:r>
      <w:r w:rsidR="00550630" w:rsidRPr="00CC57A4">
        <w:rPr>
          <w:rFonts w:ascii="Century Gothic" w:eastAsia="Times New Roman" w:hAnsi="Century Gothic" w:cs="Arial"/>
        </w:rPr>
        <w:t xml:space="preserve"> were also present in the meeting. </w:t>
      </w:r>
    </w:p>
    <w:p w:rsidR="00C11D8C" w:rsidRDefault="00C11D8C" w:rsidP="00E271DA">
      <w:pPr>
        <w:spacing w:after="120" w:line="360" w:lineRule="auto"/>
        <w:jc w:val="both"/>
        <w:rPr>
          <w:rFonts w:ascii="Century Gothic" w:eastAsia="Times New Roman" w:hAnsi="Century Gothic" w:cs="Arial"/>
        </w:rPr>
      </w:pPr>
      <w:r>
        <w:rPr>
          <w:rFonts w:ascii="Century Gothic" w:eastAsia="Times New Roman" w:hAnsi="Century Gothic" w:cs="Arial"/>
          <w:b/>
          <w:bCs/>
        </w:rPr>
        <w:t>Shri Prem Anup Sinha</w:t>
      </w:r>
      <w:r>
        <w:rPr>
          <w:rFonts w:ascii="Century Gothic" w:eastAsia="Times New Roman" w:hAnsi="Century Gothic" w:cs="Arial"/>
        </w:rPr>
        <w:t>, Chief General Manager, Kolk</w:t>
      </w:r>
      <w:r w:rsidRPr="00587610">
        <w:rPr>
          <w:rFonts w:ascii="Century Gothic" w:eastAsia="Times New Roman" w:hAnsi="Century Gothic" w:cs="Arial"/>
        </w:rPr>
        <w:t>ata Circle, SBI</w:t>
      </w:r>
      <w:r w:rsidR="00F20F21" w:rsidRPr="00CC57A4">
        <w:rPr>
          <w:rFonts w:ascii="Century Gothic" w:eastAsia="Times New Roman" w:hAnsi="Century Gothic" w:cs="Arial"/>
          <w:bCs/>
        </w:rPr>
        <w:t xml:space="preserve">, </w:t>
      </w:r>
      <w:r>
        <w:rPr>
          <w:rFonts w:ascii="Century Gothic" w:eastAsia="Times New Roman" w:hAnsi="Century Gothic" w:cs="Arial"/>
          <w:bCs/>
        </w:rPr>
        <w:t xml:space="preserve">on behalf of SLBC Sikkim, </w:t>
      </w:r>
      <w:r w:rsidR="00550630" w:rsidRPr="00CC57A4">
        <w:rPr>
          <w:rFonts w:ascii="Century Gothic" w:eastAsia="Times New Roman" w:hAnsi="Century Gothic" w:cs="Arial"/>
        </w:rPr>
        <w:t>welcomed the dignitaries on the dais as well as all the stakeholders present in the meeting.</w:t>
      </w:r>
      <w:r w:rsidR="003D26CA" w:rsidRPr="00CC57A4">
        <w:rPr>
          <w:rFonts w:ascii="Century Gothic" w:eastAsia="Times New Roman" w:hAnsi="Century Gothic" w:cs="Arial"/>
        </w:rPr>
        <w:t xml:space="preserve"> He also informed the house</w:t>
      </w:r>
      <w:r w:rsidR="00F20F21" w:rsidRPr="00CC57A4">
        <w:rPr>
          <w:rFonts w:ascii="Century Gothic" w:eastAsia="Times New Roman" w:hAnsi="Century Gothic" w:cs="Arial"/>
        </w:rPr>
        <w:t xml:space="preserve"> that this was a</w:t>
      </w:r>
      <w:r>
        <w:rPr>
          <w:rFonts w:ascii="Century Gothic" w:eastAsia="Times New Roman" w:hAnsi="Century Gothic" w:cs="Arial"/>
        </w:rPr>
        <w:t xml:space="preserve">nother historic meeting as for the first time The </w:t>
      </w:r>
      <w:r w:rsidR="00D9360F">
        <w:rPr>
          <w:rFonts w:ascii="Century Gothic" w:eastAsia="Times New Roman" w:hAnsi="Century Gothic" w:cs="Arial"/>
        </w:rPr>
        <w:t>Secretary,</w:t>
      </w:r>
      <w:r>
        <w:rPr>
          <w:rFonts w:ascii="Century Gothic" w:eastAsia="Times New Roman" w:hAnsi="Century Gothic" w:cs="Arial"/>
        </w:rPr>
        <w:t xml:space="preserve"> DFS</w:t>
      </w:r>
      <w:r w:rsidR="00D9360F">
        <w:rPr>
          <w:rFonts w:ascii="Century Gothic" w:eastAsia="Times New Roman" w:hAnsi="Century Gothic" w:cs="Arial"/>
        </w:rPr>
        <w:t>,</w:t>
      </w:r>
      <w:r>
        <w:rPr>
          <w:rFonts w:ascii="Century Gothic" w:eastAsia="Times New Roman" w:hAnsi="Century Gothic" w:cs="Arial"/>
        </w:rPr>
        <w:t xml:space="preserve"> was chairing the SLBC Meeting.</w:t>
      </w:r>
      <w:r w:rsidR="00F20F21" w:rsidRPr="00CC57A4">
        <w:rPr>
          <w:rFonts w:ascii="Century Gothic" w:eastAsia="Times New Roman" w:hAnsi="Century Gothic" w:cs="Arial"/>
        </w:rPr>
        <w:t xml:space="preserve"> </w:t>
      </w:r>
    </w:p>
    <w:p w:rsidR="00C11D8C" w:rsidRDefault="00F20F21" w:rsidP="00E271DA">
      <w:pPr>
        <w:spacing w:after="120" w:line="360" w:lineRule="auto"/>
        <w:jc w:val="both"/>
        <w:rPr>
          <w:rFonts w:ascii="Century Gothic" w:eastAsia="Times New Roman" w:hAnsi="Century Gothic" w:cs="Arial"/>
        </w:rPr>
      </w:pPr>
      <w:r w:rsidRPr="00CC57A4">
        <w:rPr>
          <w:rFonts w:ascii="Century Gothic" w:eastAsia="Times New Roman" w:hAnsi="Century Gothic" w:cs="Arial"/>
        </w:rPr>
        <w:t xml:space="preserve">He further informed the house that </w:t>
      </w:r>
      <w:r w:rsidR="00C11D8C">
        <w:rPr>
          <w:rFonts w:ascii="Century Gothic" w:eastAsia="Times New Roman" w:hAnsi="Century Gothic" w:cs="Arial"/>
        </w:rPr>
        <w:t xml:space="preserve">entire top rung of Ministry of Finance had visited the State and presided over the SLBC Meeting just within a span of three months. He thanked the Central Government for giving all the deserving attention to this tiny Himalayan State of Sikkim. He further mentioned that the visit of top dignitaries in the State would prove much needed fillip to the developmental activities in the State. Lastly, he gave a brief about the meeting and hoped that the same co-ordination and commitment would continue in the future among all the stakeholders of SLBC Sikkim. </w:t>
      </w:r>
    </w:p>
    <w:p w:rsidR="00A17704" w:rsidRDefault="00550630" w:rsidP="00E271DA">
      <w:pPr>
        <w:spacing w:after="120" w:line="360" w:lineRule="auto"/>
        <w:jc w:val="both"/>
        <w:rPr>
          <w:rFonts w:ascii="Century Gothic" w:eastAsia="Times New Roman" w:hAnsi="Century Gothic" w:cs="Arial"/>
        </w:rPr>
      </w:pPr>
      <w:r w:rsidRPr="00CC57A4">
        <w:rPr>
          <w:rFonts w:ascii="Century Gothic" w:eastAsia="Times New Roman" w:hAnsi="Century Gothic" w:cs="Arial"/>
          <w:b/>
          <w:bCs/>
        </w:rPr>
        <w:t xml:space="preserve">Shri Kishore Pariyar, </w:t>
      </w:r>
      <w:r w:rsidR="00B269F9" w:rsidRPr="00CC57A4">
        <w:rPr>
          <w:rFonts w:ascii="Century Gothic" w:eastAsia="Times New Roman" w:hAnsi="Century Gothic" w:cs="Arial"/>
          <w:b/>
          <w:bCs/>
        </w:rPr>
        <w:t>C</w:t>
      </w:r>
      <w:r w:rsidRPr="00CC57A4">
        <w:rPr>
          <w:rFonts w:ascii="Century Gothic" w:eastAsia="Times New Roman" w:hAnsi="Century Gothic" w:cs="Arial"/>
          <w:b/>
          <w:bCs/>
        </w:rPr>
        <w:t>GM, RBI</w:t>
      </w:r>
      <w:r w:rsidRPr="00CC57A4">
        <w:rPr>
          <w:rFonts w:ascii="Century Gothic" w:eastAsia="Times New Roman" w:hAnsi="Century Gothic" w:cs="Arial"/>
        </w:rPr>
        <w:t xml:space="preserve"> in his </w:t>
      </w:r>
      <w:r w:rsidR="00471A99" w:rsidRPr="00CC57A4">
        <w:rPr>
          <w:rFonts w:ascii="Century Gothic" w:eastAsia="Times New Roman" w:hAnsi="Century Gothic" w:cs="Arial"/>
        </w:rPr>
        <w:t xml:space="preserve">address </w:t>
      </w:r>
      <w:r w:rsidR="00A17704">
        <w:rPr>
          <w:rFonts w:ascii="Century Gothic" w:eastAsia="Times New Roman" w:hAnsi="Century Gothic" w:cs="Arial"/>
        </w:rPr>
        <w:t>he welcomed the dignitaries to Sikkim on behalf of RBI and also mentioned that the visit of VVIPs to the state of Sikkim would give much needed motivation to work for the betterment of the State.</w:t>
      </w:r>
      <w:r w:rsidR="00CD13E7" w:rsidRPr="00CC57A4">
        <w:rPr>
          <w:rFonts w:ascii="Century Gothic" w:eastAsia="Times New Roman" w:hAnsi="Century Gothic" w:cs="Arial"/>
        </w:rPr>
        <w:t xml:space="preserve"> He also briefed the house about National Strategy for Financial Inclusion (NSFI)</w:t>
      </w:r>
      <w:r w:rsidR="00CD342B" w:rsidRPr="00CC57A4">
        <w:rPr>
          <w:rFonts w:ascii="Century Gothic" w:eastAsia="Times New Roman" w:hAnsi="Century Gothic" w:cs="Arial"/>
        </w:rPr>
        <w:t xml:space="preserve">. </w:t>
      </w:r>
    </w:p>
    <w:p w:rsidR="00550630" w:rsidRPr="00CC57A4" w:rsidRDefault="00E202ED" w:rsidP="00E271DA">
      <w:pPr>
        <w:spacing w:after="120" w:line="360" w:lineRule="auto"/>
        <w:jc w:val="both"/>
        <w:rPr>
          <w:rFonts w:ascii="Century Gothic" w:eastAsia="Times New Roman" w:hAnsi="Century Gothic" w:cs="Arial"/>
        </w:rPr>
      </w:pPr>
      <w:r w:rsidRPr="00CC57A4">
        <w:rPr>
          <w:rFonts w:ascii="Century Gothic" w:eastAsia="Times New Roman" w:hAnsi="Century Gothic" w:cs="Arial"/>
        </w:rPr>
        <w:lastRenderedPageBreak/>
        <w:t>He</w:t>
      </w:r>
      <w:r w:rsidR="00CD13E7" w:rsidRPr="00CC57A4">
        <w:rPr>
          <w:rFonts w:ascii="Century Gothic" w:eastAsia="Times New Roman" w:hAnsi="Century Gothic" w:cs="Arial"/>
        </w:rPr>
        <w:t xml:space="preserve"> further </w:t>
      </w:r>
      <w:r w:rsidR="00621D87" w:rsidRPr="00CC57A4">
        <w:rPr>
          <w:rFonts w:ascii="Century Gothic" w:eastAsia="Times New Roman" w:hAnsi="Century Gothic" w:cs="Arial"/>
        </w:rPr>
        <w:t>presented</w:t>
      </w:r>
      <w:r w:rsidR="00CC57A4" w:rsidRPr="00CC57A4">
        <w:rPr>
          <w:rFonts w:ascii="Century Gothic" w:eastAsia="Times New Roman" w:hAnsi="Century Gothic" w:cs="Arial"/>
        </w:rPr>
        <w:t xml:space="preserve"> </w:t>
      </w:r>
      <w:r w:rsidR="002C0904" w:rsidRPr="00CC57A4">
        <w:rPr>
          <w:rFonts w:ascii="Century Gothic" w:eastAsia="Times New Roman" w:hAnsi="Century Gothic" w:cs="Arial"/>
        </w:rPr>
        <w:t>insightful presentation</w:t>
      </w:r>
      <w:r w:rsidR="00CC57A4">
        <w:rPr>
          <w:rFonts w:ascii="Century Gothic" w:eastAsia="Times New Roman" w:hAnsi="Century Gothic" w:cs="Arial"/>
        </w:rPr>
        <w:t xml:space="preserve"> </w:t>
      </w:r>
      <w:r w:rsidR="00550630" w:rsidRPr="00CC57A4">
        <w:rPr>
          <w:rFonts w:ascii="Century Gothic" w:eastAsia="Times New Roman" w:hAnsi="Century Gothic" w:cs="Arial"/>
        </w:rPr>
        <w:t xml:space="preserve">on the performance of </w:t>
      </w:r>
      <w:r w:rsidR="00621D87" w:rsidRPr="00CC57A4">
        <w:rPr>
          <w:rFonts w:ascii="Century Gothic" w:eastAsia="Times New Roman" w:hAnsi="Century Gothic" w:cs="Arial"/>
        </w:rPr>
        <w:t>banks</w:t>
      </w:r>
      <w:r w:rsidR="00550630" w:rsidRPr="00CC57A4">
        <w:rPr>
          <w:rFonts w:ascii="Century Gothic" w:eastAsia="Times New Roman" w:hAnsi="Century Gothic" w:cs="Arial"/>
        </w:rPr>
        <w:t xml:space="preserve"> in the State, which was discussed in seriatim as follows:</w:t>
      </w:r>
    </w:p>
    <w:p w:rsidR="00550630" w:rsidRPr="00CC57A4" w:rsidRDefault="00550630" w:rsidP="00E271DA">
      <w:pPr>
        <w:pStyle w:val="NoSpacing"/>
        <w:spacing w:line="360" w:lineRule="auto"/>
        <w:jc w:val="both"/>
        <w:rPr>
          <w:rFonts w:ascii="Century Gothic" w:hAnsi="Century Gothic" w:cs="Arial"/>
        </w:rPr>
      </w:pPr>
      <w:r w:rsidRPr="00CC57A4">
        <w:rPr>
          <w:rFonts w:ascii="Century Gothic" w:eastAsia="Times New Roman" w:hAnsi="Century Gothic" w:cs="Arial"/>
          <w:b/>
          <w:bCs/>
          <w:u w:val="single"/>
        </w:rPr>
        <w:t>Agenda No.1</w:t>
      </w:r>
    </w:p>
    <w:p w:rsidR="00550630" w:rsidRPr="00CC57A4" w:rsidRDefault="00550630" w:rsidP="00E271DA">
      <w:pPr>
        <w:spacing w:after="120" w:line="360" w:lineRule="auto"/>
        <w:jc w:val="both"/>
        <w:rPr>
          <w:rFonts w:ascii="Century Gothic" w:eastAsia="Times New Roman" w:hAnsi="Century Gothic" w:cs="Arial"/>
          <w:b/>
          <w:bCs/>
          <w:u w:val="single"/>
        </w:rPr>
      </w:pPr>
      <w:r w:rsidRPr="00CC57A4">
        <w:rPr>
          <w:rFonts w:ascii="Century Gothic" w:eastAsia="Times New Roman" w:hAnsi="Century Gothic" w:cs="Arial"/>
          <w:b/>
          <w:bCs/>
          <w:u w:val="single"/>
        </w:rPr>
        <w:t xml:space="preserve">Credit: Deposit Ratio / Credit + Investment: Deposit Ratio as on </w:t>
      </w:r>
      <w:r w:rsidR="00A17704">
        <w:rPr>
          <w:rFonts w:ascii="Century Gothic" w:eastAsia="Times New Roman" w:hAnsi="Century Gothic" w:cs="Arial"/>
          <w:b/>
          <w:bCs/>
          <w:u w:val="single"/>
        </w:rPr>
        <w:t>March</w:t>
      </w:r>
      <w:r w:rsidR="00E271DA" w:rsidRPr="00CC57A4">
        <w:rPr>
          <w:rFonts w:ascii="Century Gothic" w:eastAsia="Times New Roman" w:hAnsi="Century Gothic" w:cs="Arial"/>
          <w:b/>
          <w:bCs/>
          <w:u w:val="single"/>
        </w:rPr>
        <w:t xml:space="preserve"> </w:t>
      </w:r>
      <w:r w:rsidR="00CD13E7" w:rsidRPr="00CC57A4">
        <w:rPr>
          <w:rFonts w:ascii="Century Gothic" w:eastAsia="Times New Roman" w:hAnsi="Century Gothic" w:cs="Arial"/>
          <w:b/>
          <w:bCs/>
          <w:u w:val="single"/>
        </w:rPr>
        <w:t>31</w:t>
      </w:r>
      <w:r w:rsidR="00E271DA" w:rsidRPr="00CC57A4">
        <w:rPr>
          <w:rFonts w:ascii="Century Gothic" w:eastAsia="Times New Roman" w:hAnsi="Century Gothic" w:cs="Arial"/>
          <w:b/>
          <w:bCs/>
          <w:u w:val="single"/>
        </w:rPr>
        <w:t xml:space="preserve">, </w:t>
      </w:r>
      <w:r w:rsidR="00CD13E7" w:rsidRPr="00CC57A4">
        <w:rPr>
          <w:rFonts w:ascii="Century Gothic" w:eastAsia="Times New Roman" w:hAnsi="Century Gothic" w:cs="Arial"/>
          <w:b/>
          <w:bCs/>
          <w:u w:val="single"/>
        </w:rPr>
        <w:t>202</w:t>
      </w:r>
      <w:r w:rsidR="00A17704">
        <w:rPr>
          <w:rFonts w:ascii="Century Gothic" w:eastAsia="Times New Roman" w:hAnsi="Century Gothic" w:cs="Arial"/>
          <w:b/>
          <w:bCs/>
          <w:u w:val="single"/>
        </w:rPr>
        <w:t>3</w:t>
      </w:r>
    </w:p>
    <w:p w:rsidR="00550630" w:rsidRPr="00CC57A4" w:rsidRDefault="00B269F9" w:rsidP="00E271DA">
      <w:pPr>
        <w:spacing w:after="120" w:line="360" w:lineRule="auto"/>
        <w:jc w:val="both"/>
        <w:rPr>
          <w:rFonts w:ascii="Century Gothic" w:eastAsia="Times New Roman" w:hAnsi="Century Gothic" w:cs="Arial"/>
        </w:rPr>
      </w:pPr>
      <w:r w:rsidRPr="00CC57A4">
        <w:rPr>
          <w:rFonts w:ascii="Century Gothic" w:eastAsia="Times New Roman" w:hAnsi="Century Gothic" w:cs="Arial"/>
        </w:rPr>
        <w:t xml:space="preserve">Shri Pariyar, </w:t>
      </w:r>
      <w:r w:rsidR="001B0B45">
        <w:rPr>
          <w:rFonts w:ascii="Century Gothic" w:eastAsia="Times New Roman" w:hAnsi="Century Gothic" w:cs="Arial"/>
        </w:rPr>
        <w:t>RD</w:t>
      </w:r>
      <w:r w:rsidR="00471A99" w:rsidRPr="00CC57A4">
        <w:rPr>
          <w:rFonts w:ascii="Century Gothic" w:eastAsia="Times New Roman" w:hAnsi="Century Gothic" w:cs="Arial"/>
        </w:rPr>
        <w:t xml:space="preserve">, RBI </w:t>
      </w:r>
      <w:r w:rsidR="007E42E6" w:rsidRPr="00CC57A4">
        <w:rPr>
          <w:rFonts w:ascii="Century Gothic" w:eastAsia="Times New Roman" w:hAnsi="Century Gothic" w:cs="Arial"/>
        </w:rPr>
        <w:t>informed the house that</w:t>
      </w:r>
      <w:r w:rsidR="00471A99" w:rsidRPr="00CC57A4">
        <w:rPr>
          <w:rFonts w:ascii="Century Gothic" w:eastAsia="Times New Roman" w:hAnsi="Century Gothic" w:cs="Arial"/>
        </w:rPr>
        <w:t xml:space="preserve"> the CD Ratio for the State of Sikkim as on </w:t>
      </w:r>
      <w:r w:rsidR="00A17704">
        <w:rPr>
          <w:rFonts w:ascii="Century Gothic" w:eastAsia="Times New Roman" w:hAnsi="Century Gothic" w:cs="Arial"/>
        </w:rPr>
        <w:t>March</w:t>
      </w:r>
      <w:r w:rsidR="00167E97" w:rsidRPr="00CC57A4">
        <w:rPr>
          <w:rFonts w:ascii="Century Gothic" w:eastAsia="Times New Roman" w:hAnsi="Century Gothic" w:cs="Arial"/>
        </w:rPr>
        <w:t xml:space="preserve"> 31,</w:t>
      </w:r>
      <w:bookmarkStart w:id="0" w:name="_GoBack"/>
      <w:bookmarkEnd w:id="0"/>
      <w:r w:rsidR="00471A99" w:rsidRPr="00CC57A4">
        <w:rPr>
          <w:rFonts w:ascii="Century Gothic" w:eastAsia="Times New Roman" w:hAnsi="Century Gothic" w:cs="Arial"/>
        </w:rPr>
        <w:t xml:space="preserve"> 202</w:t>
      </w:r>
      <w:r w:rsidR="00A17704">
        <w:rPr>
          <w:rFonts w:ascii="Century Gothic" w:eastAsia="Times New Roman" w:hAnsi="Century Gothic" w:cs="Arial"/>
        </w:rPr>
        <w:t>3</w:t>
      </w:r>
      <w:r w:rsidR="00471A99" w:rsidRPr="00CC57A4">
        <w:rPr>
          <w:rFonts w:ascii="Century Gothic" w:eastAsia="Times New Roman" w:hAnsi="Century Gothic" w:cs="Arial"/>
        </w:rPr>
        <w:t xml:space="preserve"> stood at </w:t>
      </w:r>
      <w:r w:rsidR="00E202ED" w:rsidRPr="00CC57A4">
        <w:rPr>
          <w:rFonts w:ascii="Century Gothic" w:eastAsia="Times New Roman" w:hAnsi="Century Gothic" w:cs="Arial"/>
        </w:rPr>
        <w:t>5</w:t>
      </w:r>
      <w:r w:rsidR="00A17704">
        <w:rPr>
          <w:rFonts w:ascii="Century Gothic" w:eastAsia="Times New Roman" w:hAnsi="Century Gothic" w:cs="Arial"/>
        </w:rPr>
        <w:t>4</w:t>
      </w:r>
      <w:r w:rsidR="003B72CC" w:rsidRPr="00CC57A4">
        <w:rPr>
          <w:rFonts w:ascii="Century Gothic" w:eastAsia="Times New Roman" w:hAnsi="Century Gothic" w:cs="Arial"/>
        </w:rPr>
        <w:t>%</w:t>
      </w:r>
      <w:r w:rsidR="007E42E6" w:rsidRPr="00CC57A4">
        <w:rPr>
          <w:rFonts w:ascii="Century Gothic" w:eastAsia="Times New Roman" w:hAnsi="Century Gothic" w:cs="Arial"/>
        </w:rPr>
        <w:t>. He</w:t>
      </w:r>
      <w:r w:rsidR="00E202ED" w:rsidRPr="00CC57A4">
        <w:rPr>
          <w:rFonts w:ascii="Century Gothic" w:eastAsia="Times New Roman" w:hAnsi="Century Gothic" w:cs="Arial"/>
        </w:rPr>
        <w:t xml:space="preserve"> further informed the house that this was the </w:t>
      </w:r>
      <w:r w:rsidR="00A17704">
        <w:rPr>
          <w:rFonts w:ascii="Century Gothic" w:eastAsia="Times New Roman" w:hAnsi="Century Gothic" w:cs="Arial"/>
        </w:rPr>
        <w:t>above the average</w:t>
      </w:r>
      <w:r w:rsidR="00E202ED" w:rsidRPr="00CC57A4">
        <w:rPr>
          <w:rFonts w:ascii="Century Gothic" w:eastAsia="Times New Roman" w:hAnsi="Century Gothic" w:cs="Arial"/>
        </w:rPr>
        <w:t xml:space="preserve"> among the North Eastern States</w:t>
      </w:r>
      <w:r w:rsidR="00A17704">
        <w:rPr>
          <w:rFonts w:ascii="Century Gothic" w:eastAsia="Times New Roman" w:hAnsi="Century Gothic" w:cs="Arial"/>
        </w:rPr>
        <w:t xml:space="preserve"> which stands at 48%</w:t>
      </w:r>
      <w:r w:rsidR="00E202ED" w:rsidRPr="00CC57A4">
        <w:rPr>
          <w:rFonts w:ascii="Century Gothic" w:eastAsia="Times New Roman" w:hAnsi="Century Gothic" w:cs="Arial"/>
        </w:rPr>
        <w:t>.</w:t>
      </w:r>
      <w:r w:rsidR="00A17704">
        <w:rPr>
          <w:rFonts w:ascii="Century Gothic" w:eastAsia="Times New Roman" w:hAnsi="Century Gothic" w:cs="Arial"/>
        </w:rPr>
        <w:t>It was observed that the CD Ratio was commendable among the PSU Banks at 68%, however,</w:t>
      </w:r>
      <w:r w:rsidR="001B0B45">
        <w:rPr>
          <w:rFonts w:ascii="Century Gothic" w:eastAsia="Times New Roman" w:hAnsi="Century Gothic" w:cs="Arial"/>
        </w:rPr>
        <w:t xml:space="preserve"> the CD Ratio among the Private Banks was poor at 30.84%. Shri Pariyar urged those Banks to up the ante and try to atleast bring the CD ratio to 40%.</w:t>
      </w:r>
    </w:p>
    <w:p w:rsidR="00126FAA" w:rsidRPr="00CC57A4" w:rsidRDefault="00126FAA" w:rsidP="00E271DA">
      <w:pPr>
        <w:spacing w:after="0" w:line="360" w:lineRule="auto"/>
        <w:jc w:val="both"/>
        <w:rPr>
          <w:rFonts w:ascii="Century Gothic" w:eastAsia="Times New Roman" w:hAnsi="Century Gothic" w:cs="Arial"/>
          <w:b/>
          <w:bCs/>
          <w:u w:val="single"/>
        </w:rPr>
      </w:pPr>
      <w:r w:rsidRPr="00CC57A4">
        <w:rPr>
          <w:rFonts w:ascii="Century Gothic" w:eastAsia="Times New Roman" w:hAnsi="Century Gothic" w:cs="Arial"/>
          <w:b/>
          <w:bCs/>
          <w:u w:val="single"/>
        </w:rPr>
        <w:t>Agenda No. 2</w:t>
      </w:r>
    </w:p>
    <w:p w:rsidR="00126FAA" w:rsidRPr="00CC57A4" w:rsidRDefault="00126FAA" w:rsidP="00E271DA">
      <w:pPr>
        <w:spacing w:after="240" w:line="360" w:lineRule="auto"/>
        <w:jc w:val="both"/>
        <w:rPr>
          <w:rFonts w:ascii="Century Gothic" w:hAnsi="Century Gothic" w:cs="Arial"/>
          <w:b/>
          <w:u w:val="single"/>
        </w:rPr>
      </w:pPr>
      <w:r w:rsidRPr="00CC57A4">
        <w:rPr>
          <w:rFonts w:ascii="Century Gothic" w:hAnsi="Century Gothic" w:cs="Arial"/>
          <w:b/>
          <w:u w:val="single"/>
        </w:rPr>
        <w:t xml:space="preserve">Review of Performance under Annual Credit Plan </w:t>
      </w:r>
      <w:r w:rsidR="00F026C6" w:rsidRPr="00CC57A4">
        <w:rPr>
          <w:rFonts w:ascii="Century Gothic" w:hAnsi="Century Gothic" w:cs="Arial"/>
          <w:b/>
          <w:u w:val="single"/>
        </w:rPr>
        <w:t>2022-2023</w:t>
      </w:r>
      <w:r w:rsidRPr="00CC57A4">
        <w:rPr>
          <w:rFonts w:ascii="Century Gothic" w:hAnsi="Century Gothic" w:cs="Arial"/>
          <w:b/>
          <w:u w:val="single"/>
        </w:rPr>
        <w:t xml:space="preserve"> including NPS for the quarter ended </w:t>
      </w:r>
      <w:r w:rsidR="001B0B45">
        <w:rPr>
          <w:rFonts w:ascii="Century Gothic" w:eastAsia="Times New Roman" w:hAnsi="Century Gothic" w:cs="Arial"/>
          <w:b/>
          <w:bCs/>
          <w:u w:val="single"/>
        </w:rPr>
        <w:t>March</w:t>
      </w:r>
      <w:r w:rsidR="00E271DA" w:rsidRPr="00CC57A4">
        <w:rPr>
          <w:rFonts w:ascii="Century Gothic" w:eastAsia="Times New Roman" w:hAnsi="Century Gothic" w:cs="Arial"/>
          <w:b/>
          <w:bCs/>
          <w:u w:val="single"/>
        </w:rPr>
        <w:t xml:space="preserve"> 31, 202</w:t>
      </w:r>
      <w:r w:rsidR="001B0B45">
        <w:rPr>
          <w:rFonts w:ascii="Century Gothic" w:eastAsia="Times New Roman" w:hAnsi="Century Gothic" w:cs="Arial"/>
          <w:b/>
          <w:bCs/>
          <w:u w:val="single"/>
        </w:rPr>
        <w:t>3</w:t>
      </w:r>
    </w:p>
    <w:p w:rsidR="001B0B45" w:rsidRDefault="007E42E6" w:rsidP="00E271DA">
      <w:pPr>
        <w:spacing w:after="120" w:line="360" w:lineRule="auto"/>
        <w:jc w:val="both"/>
        <w:rPr>
          <w:rFonts w:ascii="Century Gothic" w:eastAsia="Times New Roman" w:hAnsi="Century Gothic" w:cs="Arial"/>
        </w:rPr>
      </w:pPr>
      <w:r w:rsidRPr="00CC57A4">
        <w:rPr>
          <w:rFonts w:ascii="Century Gothic" w:eastAsia="Times New Roman" w:hAnsi="Century Gothic" w:cs="Arial"/>
        </w:rPr>
        <w:t xml:space="preserve">It was </w:t>
      </w:r>
      <w:r w:rsidR="00FC3D29" w:rsidRPr="00CC57A4">
        <w:rPr>
          <w:rFonts w:ascii="Century Gothic" w:eastAsia="Times New Roman" w:hAnsi="Century Gothic" w:cs="Arial"/>
        </w:rPr>
        <w:t xml:space="preserve">informed </w:t>
      </w:r>
      <w:r w:rsidRPr="00CC57A4">
        <w:rPr>
          <w:rFonts w:ascii="Century Gothic" w:eastAsia="Times New Roman" w:hAnsi="Century Gothic" w:cs="Arial"/>
        </w:rPr>
        <w:t xml:space="preserve">by Shri Pariyar </w:t>
      </w:r>
      <w:r w:rsidR="00CC57A4" w:rsidRPr="00CC57A4">
        <w:rPr>
          <w:rFonts w:ascii="Century Gothic" w:eastAsia="Times New Roman" w:hAnsi="Century Gothic" w:cs="Arial"/>
        </w:rPr>
        <w:t>that,</w:t>
      </w:r>
      <w:r w:rsidR="00FC3D29" w:rsidRPr="00CC57A4">
        <w:rPr>
          <w:rFonts w:ascii="Century Gothic" w:eastAsia="Times New Roman" w:hAnsi="Century Gothic" w:cs="Arial"/>
        </w:rPr>
        <w:t xml:space="preserve"> </w:t>
      </w:r>
      <w:r w:rsidR="00126FAA" w:rsidRPr="00CC57A4">
        <w:rPr>
          <w:rFonts w:ascii="Century Gothic" w:eastAsia="Times New Roman" w:hAnsi="Century Gothic" w:cs="Arial"/>
        </w:rPr>
        <w:t xml:space="preserve">the overall achievement of </w:t>
      </w:r>
      <w:r w:rsidR="00621D87" w:rsidRPr="00CC57A4">
        <w:rPr>
          <w:rFonts w:ascii="Century Gothic" w:eastAsia="Times New Roman" w:hAnsi="Century Gothic" w:cs="Arial"/>
        </w:rPr>
        <w:t>Banks</w:t>
      </w:r>
      <w:r w:rsidR="00126FAA" w:rsidRPr="00CC57A4">
        <w:rPr>
          <w:rFonts w:ascii="Century Gothic" w:eastAsia="Times New Roman" w:hAnsi="Century Gothic" w:cs="Arial"/>
        </w:rPr>
        <w:t xml:space="preserve"> under Annual Credit Plan</w:t>
      </w:r>
      <w:r w:rsidRPr="00CC57A4">
        <w:rPr>
          <w:rFonts w:ascii="Century Gothic" w:eastAsia="Times New Roman" w:hAnsi="Century Gothic" w:cs="Arial"/>
        </w:rPr>
        <w:t xml:space="preserve">, during the </w:t>
      </w:r>
      <w:r w:rsidR="001B0B45">
        <w:rPr>
          <w:rFonts w:ascii="Century Gothic" w:eastAsia="Times New Roman" w:hAnsi="Century Gothic" w:cs="Arial"/>
        </w:rPr>
        <w:t>Fourth</w:t>
      </w:r>
      <w:r w:rsidRPr="00CC57A4">
        <w:rPr>
          <w:rFonts w:ascii="Century Gothic" w:eastAsia="Times New Roman" w:hAnsi="Century Gothic" w:cs="Arial"/>
        </w:rPr>
        <w:t xml:space="preserve"> </w:t>
      </w:r>
      <w:r w:rsidR="001B0B45">
        <w:rPr>
          <w:rFonts w:ascii="Century Gothic" w:eastAsia="Times New Roman" w:hAnsi="Century Gothic" w:cs="Arial"/>
        </w:rPr>
        <w:t>Q</w:t>
      </w:r>
      <w:r w:rsidRPr="00CC57A4">
        <w:rPr>
          <w:rFonts w:ascii="Century Gothic" w:eastAsia="Times New Roman" w:hAnsi="Century Gothic" w:cs="Arial"/>
        </w:rPr>
        <w:t>uarter of FY 2022-23</w:t>
      </w:r>
      <w:r w:rsidR="00126FAA" w:rsidRPr="00CC57A4">
        <w:rPr>
          <w:rFonts w:ascii="Century Gothic" w:eastAsia="Times New Roman" w:hAnsi="Century Gothic" w:cs="Arial"/>
        </w:rPr>
        <w:t xml:space="preserve"> was </w:t>
      </w:r>
      <w:r w:rsidR="001B0B45">
        <w:rPr>
          <w:rFonts w:ascii="Century Gothic" w:eastAsia="Times New Roman" w:hAnsi="Century Gothic" w:cs="Arial"/>
        </w:rPr>
        <w:t>120.23</w:t>
      </w:r>
      <w:r w:rsidR="00126FAA" w:rsidRPr="00CC57A4">
        <w:rPr>
          <w:rFonts w:ascii="Century Gothic" w:eastAsia="Times New Roman" w:hAnsi="Century Gothic" w:cs="Arial"/>
        </w:rPr>
        <w:t>%</w:t>
      </w:r>
      <w:r w:rsidR="001B0B45">
        <w:rPr>
          <w:rFonts w:ascii="Century Gothic" w:eastAsia="Times New Roman" w:hAnsi="Century Gothic" w:cs="Arial"/>
        </w:rPr>
        <w:t xml:space="preserve"> </w:t>
      </w:r>
      <w:r w:rsidR="00126FAA" w:rsidRPr="00CC57A4">
        <w:rPr>
          <w:rFonts w:ascii="Century Gothic" w:eastAsia="Times New Roman" w:hAnsi="Century Gothic" w:cs="Arial"/>
        </w:rPr>
        <w:t xml:space="preserve">including Non-priority sector. </w:t>
      </w:r>
      <w:r w:rsidR="005479CC" w:rsidRPr="00CC57A4">
        <w:rPr>
          <w:rFonts w:ascii="Century Gothic" w:eastAsia="Times New Roman" w:hAnsi="Century Gothic" w:cs="Arial"/>
        </w:rPr>
        <w:t xml:space="preserve">Under Priority Sector the achievement of the </w:t>
      </w:r>
      <w:r w:rsidR="00621D87" w:rsidRPr="00CC57A4">
        <w:rPr>
          <w:rFonts w:ascii="Century Gothic" w:eastAsia="Times New Roman" w:hAnsi="Century Gothic" w:cs="Arial"/>
        </w:rPr>
        <w:t>banks</w:t>
      </w:r>
      <w:r w:rsidR="005479CC" w:rsidRPr="00CC57A4">
        <w:rPr>
          <w:rFonts w:ascii="Century Gothic" w:eastAsia="Times New Roman" w:hAnsi="Century Gothic" w:cs="Arial"/>
        </w:rPr>
        <w:t xml:space="preserve"> was </w:t>
      </w:r>
      <w:r w:rsidR="001B0B45">
        <w:rPr>
          <w:rFonts w:ascii="Century Gothic" w:eastAsia="Times New Roman" w:hAnsi="Century Gothic" w:cs="Arial"/>
        </w:rPr>
        <w:t>122.27</w:t>
      </w:r>
      <w:r w:rsidR="005479CC" w:rsidRPr="00CC57A4">
        <w:rPr>
          <w:rFonts w:ascii="Century Gothic" w:eastAsia="Times New Roman" w:hAnsi="Century Gothic" w:cs="Arial"/>
        </w:rPr>
        <w:t xml:space="preserve">% which was viewed as very </w:t>
      </w:r>
      <w:r w:rsidR="001B0B45" w:rsidRPr="00CC57A4">
        <w:rPr>
          <w:rFonts w:ascii="Century Gothic" w:eastAsia="Times New Roman" w:hAnsi="Century Gothic" w:cs="Arial"/>
        </w:rPr>
        <w:t>satisfactory.</w:t>
      </w:r>
    </w:p>
    <w:p w:rsidR="002B3192" w:rsidRPr="00CC57A4" w:rsidRDefault="001B0B45" w:rsidP="00E271DA">
      <w:pPr>
        <w:spacing w:after="120" w:line="360" w:lineRule="auto"/>
        <w:jc w:val="both"/>
        <w:rPr>
          <w:rFonts w:ascii="Century Gothic" w:eastAsia="Times New Roman" w:hAnsi="Century Gothic" w:cs="Arial"/>
        </w:rPr>
      </w:pPr>
      <w:r w:rsidRPr="00CC57A4">
        <w:rPr>
          <w:rFonts w:ascii="Century Gothic" w:eastAsia="Times New Roman" w:hAnsi="Century Gothic" w:cs="Arial"/>
        </w:rPr>
        <w:t xml:space="preserve"> </w:t>
      </w:r>
      <w:r w:rsidR="002E6CB3" w:rsidRPr="00CC57A4">
        <w:rPr>
          <w:rFonts w:ascii="Century Gothic" w:eastAsia="Times New Roman" w:hAnsi="Century Gothic" w:cs="Arial"/>
        </w:rPr>
        <w:t xml:space="preserve">The </w:t>
      </w:r>
      <w:r w:rsidR="00126FAA" w:rsidRPr="00CC57A4">
        <w:rPr>
          <w:rFonts w:ascii="Century Gothic" w:eastAsia="Times New Roman" w:hAnsi="Century Gothic" w:cs="Arial"/>
        </w:rPr>
        <w:t xml:space="preserve">performance of </w:t>
      </w:r>
      <w:r w:rsidR="00621D87" w:rsidRPr="00CC57A4">
        <w:rPr>
          <w:rFonts w:ascii="Century Gothic" w:eastAsia="Times New Roman" w:hAnsi="Century Gothic" w:cs="Arial"/>
        </w:rPr>
        <w:t>Banks</w:t>
      </w:r>
      <w:r w:rsidR="00126FAA" w:rsidRPr="00CC57A4">
        <w:rPr>
          <w:rFonts w:ascii="Century Gothic" w:eastAsia="Times New Roman" w:hAnsi="Century Gothic" w:cs="Arial"/>
        </w:rPr>
        <w:t xml:space="preserve">, under Agriculture Sector was </w:t>
      </w:r>
      <w:r>
        <w:rPr>
          <w:rFonts w:ascii="Century Gothic" w:eastAsia="Times New Roman" w:hAnsi="Century Gothic" w:cs="Arial"/>
        </w:rPr>
        <w:t>69</w:t>
      </w:r>
      <w:r w:rsidR="00CE7223" w:rsidRPr="00CC57A4">
        <w:rPr>
          <w:rFonts w:ascii="Century Gothic" w:eastAsia="Times New Roman" w:hAnsi="Century Gothic" w:cs="Arial"/>
        </w:rPr>
        <w:t xml:space="preserve">% </w:t>
      </w:r>
      <w:r w:rsidR="00FC3D29" w:rsidRPr="00CC57A4">
        <w:rPr>
          <w:rFonts w:ascii="Century Gothic" w:eastAsia="Times New Roman" w:hAnsi="Century Gothic" w:cs="Arial"/>
        </w:rPr>
        <w:t xml:space="preserve">which was below the desired </w:t>
      </w:r>
      <w:r w:rsidR="0067606B" w:rsidRPr="00CC57A4">
        <w:rPr>
          <w:rFonts w:ascii="Century Gothic" w:eastAsia="Times New Roman" w:hAnsi="Century Gothic" w:cs="Arial"/>
        </w:rPr>
        <w:t>level;</w:t>
      </w:r>
      <w:r w:rsidR="00FC3D29" w:rsidRPr="00CC57A4">
        <w:rPr>
          <w:rFonts w:ascii="Century Gothic" w:eastAsia="Times New Roman" w:hAnsi="Century Gothic" w:cs="Arial"/>
        </w:rPr>
        <w:t xml:space="preserve"> however, he mentioned that </w:t>
      </w:r>
      <w:r>
        <w:rPr>
          <w:rFonts w:ascii="Century Gothic" w:eastAsia="Times New Roman" w:hAnsi="Century Gothic" w:cs="Arial"/>
        </w:rPr>
        <w:t>the achievements under this sector had never crossed 50% in the previous years. He also appealed to all the Banks to focus more on Agriculture and Allied Sector lending in the State.</w:t>
      </w:r>
    </w:p>
    <w:p w:rsidR="002E6CB3" w:rsidRPr="00CC57A4" w:rsidRDefault="00ED0E01" w:rsidP="00E271DA">
      <w:pPr>
        <w:spacing w:after="120" w:line="360" w:lineRule="auto"/>
        <w:jc w:val="both"/>
        <w:rPr>
          <w:rFonts w:ascii="Century Gothic" w:eastAsia="Times New Roman" w:hAnsi="Century Gothic" w:cs="Arial"/>
        </w:rPr>
      </w:pPr>
      <w:r w:rsidRPr="00CC57A4">
        <w:rPr>
          <w:rFonts w:ascii="Century Gothic" w:eastAsia="Times New Roman" w:hAnsi="Century Gothic" w:cs="Arial"/>
        </w:rPr>
        <w:t>It was seen that</w:t>
      </w:r>
      <w:r w:rsidR="00126FAA" w:rsidRPr="00CC57A4">
        <w:rPr>
          <w:rFonts w:ascii="Century Gothic" w:eastAsia="Times New Roman" w:hAnsi="Century Gothic" w:cs="Arial"/>
        </w:rPr>
        <w:t xml:space="preserve"> the achievement of the </w:t>
      </w:r>
      <w:r w:rsidR="00621D87" w:rsidRPr="00CC57A4">
        <w:rPr>
          <w:rFonts w:ascii="Century Gothic" w:eastAsia="Times New Roman" w:hAnsi="Century Gothic" w:cs="Arial"/>
        </w:rPr>
        <w:t>Banks</w:t>
      </w:r>
      <w:r w:rsidR="00126FAA" w:rsidRPr="00CC57A4">
        <w:rPr>
          <w:rFonts w:ascii="Century Gothic" w:eastAsia="Times New Roman" w:hAnsi="Century Gothic" w:cs="Arial"/>
        </w:rPr>
        <w:t xml:space="preserve"> in MSME Sector stood at </w:t>
      </w:r>
      <w:r w:rsidR="001B0B45">
        <w:rPr>
          <w:rFonts w:ascii="Century Gothic" w:eastAsia="Times New Roman" w:hAnsi="Century Gothic" w:cs="Arial"/>
        </w:rPr>
        <w:t>173.65</w:t>
      </w:r>
      <w:r w:rsidR="00BF6C83" w:rsidRPr="00CC57A4">
        <w:rPr>
          <w:rFonts w:ascii="Century Gothic" w:eastAsia="Times New Roman" w:hAnsi="Century Gothic" w:cs="Arial"/>
        </w:rPr>
        <w:t xml:space="preserve">% which </w:t>
      </w:r>
      <w:r w:rsidR="002E6CB3" w:rsidRPr="00CC57A4">
        <w:rPr>
          <w:rFonts w:ascii="Century Gothic" w:eastAsia="Times New Roman" w:hAnsi="Century Gothic" w:cs="Arial"/>
        </w:rPr>
        <w:t>highly appreciated</w:t>
      </w:r>
      <w:r w:rsidR="00BF6C83" w:rsidRPr="00CC57A4">
        <w:rPr>
          <w:rFonts w:ascii="Century Gothic" w:eastAsia="Times New Roman" w:hAnsi="Century Gothic" w:cs="Arial"/>
        </w:rPr>
        <w:t xml:space="preserve"> by the house. He </w:t>
      </w:r>
      <w:r w:rsidR="002E6CB3" w:rsidRPr="00CC57A4">
        <w:rPr>
          <w:rFonts w:ascii="Century Gothic" w:eastAsia="Times New Roman" w:hAnsi="Century Gothic" w:cs="Arial"/>
        </w:rPr>
        <w:t>also mentioned here that</w:t>
      </w:r>
      <w:r w:rsidR="001B0B45">
        <w:rPr>
          <w:rFonts w:ascii="Century Gothic" w:eastAsia="Times New Roman" w:hAnsi="Century Gothic" w:cs="Arial"/>
        </w:rPr>
        <w:t xml:space="preserve"> growth in MSME was more in the Micro and Small Sectors, with less potential in Medium Sector</w:t>
      </w:r>
      <w:r w:rsidR="002E6CB3" w:rsidRPr="00CC57A4">
        <w:rPr>
          <w:rFonts w:ascii="Century Gothic" w:eastAsia="Times New Roman" w:hAnsi="Century Gothic" w:cs="Arial"/>
        </w:rPr>
        <w:t xml:space="preserve">. He </w:t>
      </w:r>
      <w:r w:rsidR="00BF6C83" w:rsidRPr="00CC57A4">
        <w:rPr>
          <w:rFonts w:ascii="Century Gothic" w:eastAsia="Times New Roman" w:hAnsi="Century Gothic" w:cs="Arial"/>
        </w:rPr>
        <w:t xml:space="preserve">appreciated the efforts of the </w:t>
      </w:r>
      <w:r w:rsidR="00621D87" w:rsidRPr="00CC57A4">
        <w:rPr>
          <w:rFonts w:ascii="Century Gothic" w:eastAsia="Times New Roman" w:hAnsi="Century Gothic" w:cs="Arial"/>
        </w:rPr>
        <w:t>Banks</w:t>
      </w:r>
      <w:r w:rsidR="00BF6C83" w:rsidRPr="00CC57A4">
        <w:rPr>
          <w:rFonts w:ascii="Century Gothic" w:eastAsia="Times New Roman" w:hAnsi="Century Gothic" w:cs="Arial"/>
        </w:rPr>
        <w:t xml:space="preserve"> and as well as Commerce &amp; Industries Dept, Govt of Sikkim in active participation in MSME Sector. </w:t>
      </w:r>
    </w:p>
    <w:p w:rsidR="00126FAA" w:rsidRPr="00CC57A4" w:rsidRDefault="00126FAA" w:rsidP="00E271DA">
      <w:pPr>
        <w:spacing w:after="120" w:line="360" w:lineRule="auto"/>
        <w:jc w:val="both"/>
        <w:rPr>
          <w:rFonts w:ascii="Century Gothic" w:hAnsi="Century Gothic" w:cs="Arial"/>
        </w:rPr>
      </w:pPr>
      <w:r w:rsidRPr="00CC57A4">
        <w:rPr>
          <w:rFonts w:ascii="Century Gothic" w:hAnsi="Century Gothic" w:cs="Arial"/>
        </w:rPr>
        <w:t xml:space="preserve">The Achievement under Other Priority Sector stood at </w:t>
      </w:r>
      <w:r w:rsidR="001B0B45">
        <w:rPr>
          <w:rFonts w:ascii="Century Gothic" w:hAnsi="Century Gothic" w:cs="Arial"/>
        </w:rPr>
        <w:t>101.55</w:t>
      </w:r>
      <w:r w:rsidR="00DE2032" w:rsidRPr="00CC57A4">
        <w:rPr>
          <w:rFonts w:ascii="Century Gothic" w:hAnsi="Century Gothic" w:cs="Arial"/>
        </w:rPr>
        <w:t xml:space="preserve">% </w:t>
      </w:r>
      <w:r w:rsidRPr="00CC57A4">
        <w:rPr>
          <w:rFonts w:ascii="Century Gothic" w:hAnsi="Century Gothic" w:cs="Arial"/>
        </w:rPr>
        <w:t xml:space="preserve">. The achievement under non – Priority Sector stood at </w:t>
      </w:r>
      <w:r w:rsidR="001B0B45">
        <w:rPr>
          <w:rFonts w:ascii="Century Gothic" w:hAnsi="Century Gothic" w:cs="Arial"/>
        </w:rPr>
        <w:t>119.34</w:t>
      </w:r>
      <w:r w:rsidRPr="00CC57A4">
        <w:rPr>
          <w:rFonts w:ascii="Century Gothic" w:hAnsi="Century Gothic" w:cs="Arial"/>
        </w:rPr>
        <w:t>%</w:t>
      </w:r>
    </w:p>
    <w:p w:rsidR="007F21BF" w:rsidRPr="00CC57A4" w:rsidRDefault="00B269F9" w:rsidP="00E271DA">
      <w:pPr>
        <w:spacing w:after="120" w:line="360" w:lineRule="auto"/>
        <w:jc w:val="both"/>
        <w:rPr>
          <w:rFonts w:ascii="Century Gothic" w:eastAsia="Times New Roman" w:hAnsi="Century Gothic" w:cs="Arial"/>
        </w:rPr>
      </w:pPr>
      <w:r w:rsidRPr="00CC57A4">
        <w:rPr>
          <w:rFonts w:ascii="Century Gothic" w:eastAsia="Times New Roman" w:hAnsi="Century Gothic" w:cs="Arial"/>
        </w:rPr>
        <w:t>Shri Pariyar</w:t>
      </w:r>
      <w:r w:rsidR="002E6CB3" w:rsidRPr="00CC57A4">
        <w:rPr>
          <w:rFonts w:ascii="Century Gothic" w:eastAsia="Times New Roman" w:hAnsi="Century Gothic" w:cs="Arial"/>
        </w:rPr>
        <w:t xml:space="preserve"> appreciated the initiatives and efforts made by </w:t>
      </w:r>
      <w:r w:rsidR="007F21BF" w:rsidRPr="00CC57A4">
        <w:rPr>
          <w:rFonts w:ascii="Century Gothic" w:eastAsia="Times New Roman" w:hAnsi="Century Gothic" w:cs="Arial"/>
        </w:rPr>
        <w:t xml:space="preserve"> State Government </w:t>
      </w:r>
      <w:r w:rsidR="002E6CB3" w:rsidRPr="00CC57A4">
        <w:rPr>
          <w:rFonts w:ascii="Century Gothic" w:eastAsia="Times New Roman" w:hAnsi="Century Gothic" w:cs="Arial"/>
        </w:rPr>
        <w:t xml:space="preserve">through their respective departments </w:t>
      </w:r>
      <w:r w:rsidR="007F21BF" w:rsidRPr="00CC57A4">
        <w:rPr>
          <w:rFonts w:ascii="Century Gothic" w:eastAsia="Times New Roman" w:hAnsi="Century Gothic" w:cs="Arial"/>
        </w:rPr>
        <w:t xml:space="preserve">for taking active part in Agriculture and MSME Sector in the State, due to which the achievements of the </w:t>
      </w:r>
      <w:r w:rsidR="00621D87" w:rsidRPr="00CC57A4">
        <w:rPr>
          <w:rFonts w:ascii="Century Gothic" w:eastAsia="Times New Roman" w:hAnsi="Century Gothic" w:cs="Arial"/>
        </w:rPr>
        <w:t>Banks</w:t>
      </w:r>
      <w:r w:rsidR="007F21BF" w:rsidRPr="00CC57A4">
        <w:rPr>
          <w:rFonts w:ascii="Century Gothic" w:eastAsia="Times New Roman" w:hAnsi="Century Gothic" w:cs="Arial"/>
        </w:rPr>
        <w:t xml:space="preserve"> had gone up considerably.</w:t>
      </w:r>
    </w:p>
    <w:p w:rsidR="00770698" w:rsidRDefault="00770698" w:rsidP="00E271DA">
      <w:pPr>
        <w:spacing w:after="0" w:line="360" w:lineRule="auto"/>
        <w:jc w:val="both"/>
        <w:rPr>
          <w:rFonts w:ascii="Century Gothic" w:eastAsia="Times New Roman" w:hAnsi="Century Gothic" w:cs="Arial"/>
          <w:b/>
          <w:bCs/>
          <w:u w:val="single"/>
        </w:rPr>
      </w:pPr>
    </w:p>
    <w:p w:rsidR="00770698" w:rsidRDefault="00770698" w:rsidP="00E271DA">
      <w:pPr>
        <w:spacing w:after="0" w:line="360" w:lineRule="auto"/>
        <w:jc w:val="both"/>
        <w:rPr>
          <w:rFonts w:ascii="Century Gothic" w:eastAsia="Times New Roman" w:hAnsi="Century Gothic" w:cs="Arial"/>
          <w:b/>
          <w:bCs/>
          <w:u w:val="single"/>
        </w:rPr>
      </w:pPr>
    </w:p>
    <w:p w:rsidR="00126FAA" w:rsidRPr="00CC57A4" w:rsidRDefault="00126FAA" w:rsidP="00E271DA">
      <w:pPr>
        <w:spacing w:after="0" w:line="360" w:lineRule="auto"/>
        <w:jc w:val="both"/>
        <w:rPr>
          <w:rFonts w:ascii="Century Gothic" w:eastAsia="Times New Roman" w:hAnsi="Century Gothic" w:cs="Arial"/>
          <w:b/>
          <w:bCs/>
          <w:u w:val="single"/>
        </w:rPr>
      </w:pPr>
      <w:r w:rsidRPr="00CC57A4">
        <w:rPr>
          <w:rFonts w:ascii="Century Gothic" w:eastAsia="Times New Roman" w:hAnsi="Century Gothic" w:cs="Arial"/>
          <w:b/>
          <w:bCs/>
          <w:u w:val="single"/>
        </w:rPr>
        <w:lastRenderedPageBreak/>
        <w:t xml:space="preserve">Agenda No.3 </w:t>
      </w:r>
    </w:p>
    <w:p w:rsidR="00126FAA" w:rsidRPr="00CC57A4" w:rsidRDefault="00126FAA" w:rsidP="00E271DA">
      <w:pPr>
        <w:spacing w:after="0" w:line="360" w:lineRule="auto"/>
        <w:jc w:val="both"/>
        <w:rPr>
          <w:rFonts w:ascii="Century Gothic" w:eastAsia="Times New Roman" w:hAnsi="Century Gothic" w:cs="Arial"/>
          <w:b/>
          <w:bCs/>
          <w:u w:val="single"/>
        </w:rPr>
      </w:pPr>
      <w:r w:rsidRPr="00CC57A4">
        <w:rPr>
          <w:rFonts w:ascii="Century Gothic" w:eastAsia="Times New Roman" w:hAnsi="Century Gothic" w:cs="Arial"/>
          <w:b/>
          <w:bCs/>
          <w:u w:val="single"/>
        </w:rPr>
        <w:t xml:space="preserve">Review of Special Programmes as on </w:t>
      </w:r>
      <w:r w:rsidR="002E6CB3" w:rsidRPr="00CC57A4">
        <w:rPr>
          <w:rFonts w:ascii="Century Gothic" w:eastAsia="Times New Roman" w:hAnsi="Century Gothic" w:cs="Arial"/>
          <w:b/>
          <w:bCs/>
          <w:u w:val="single"/>
        </w:rPr>
        <w:t>31.12.2022</w:t>
      </w:r>
    </w:p>
    <w:p w:rsidR="00126FAA" w:rsidRPr="00CC57A4" w:rsidRDefault="00126FAA" w:rsidP="00E271DA">
      <w:pPr>
        <w:spacing w:after="240" w:line="360" w:lineRule="auto"/>
        <w:jc w:val="both"/>
        <w:rPr>
          <w:rFonts w:ascii="Century Gothic" w:eastAsia="Times New Roman" w:hAnsi="Century Gothic" w:cs="Arial"/>
          <w:b/>
          <w:u w:val="single"/>
        </w:rPr>
      </w:pPr>
      <w:r w:rsidRPr="00CC57A4">
        <w:rPr>
          <w:rFonts w:ascii="Century Gothic" w:eastAsia="Times New Roman" w:hAnsi="Century Gothic" w:cs="Arial"/>
          <w:b/>
          <w:u w:val="single"/>
        </w:rPr>
        <w:t>3.1. Prime Minister’s Employment Generation Programme (PMEGP)</w:t>
      </w:r>
    </w:p>
    <w:p w:rsidR="00DE2032" w:rsidRDefault="00BF6C83" w:rsidP="00E271DA">
      <w:pPr>
        <w:spacing w:line="360" w:lineRule="auto"/>
        <w:jc w:val="both"/>
        <w:rPr>
          <w:rFonts w:ascii="Century Gothic" w:eastAsia="Times New Roman" w:hAnsi="Century Gothic" w:cs="Arial"/>
          <w:bCs/>
        </w:rPr>
      </w:pPr>
      <w:r w:rsidRPr="00CC57A4">
        <w:rPr>
          <w:rFonts w:ascii="Century Gothic" w:eastAsia="Times New Roman" w:hAnsi="Century Gothic" w:cs="Arial"/>
          <w:bCs/>
        </w:rPr>
        <w:t xml:space="preserve">Shri Kishore </w:t>
      </w:r>
      <w:r w:rsidR="00C07CC1" w:rsidRPr="00CC57A4">
        <w:rPr>
          <w:rFonts w:ascii="Century Gothic" w:eastAsia="Times New Roman" w:hAnsi="Century Gothic" w:cs="Arial"/>
          <w:bCs/>
        </w:rPr>
        <w:t>Pariyar,</w:t>
      </w:r>
      <w:r w:rsidRPr="00CC57A4">
        <w:rPr>
          <w:rFonts w:ascii="Century Gothic" w:eastAsia="Times New Roman" w:hAnsi="Century Gothic" w:cs="Arial"/>
          <w:bCs/>
        </w:rPr>
        <w:t xml:space="preserve"> informed the house that </w:t>
      </w:r>
      <w:r w:rsidR="00621D87" w:rsidRPr="00CC57A4">
        <w:rPr>
          <w:rFonts w:ascii="Century Gothic" w:eastAsia="Times New Roman" w:hAnsi="Century Gothic" w:cs="Arial"/>
          <w:bCs/>
        </w:rPr>
        <w:t>banks</w:t>
      </w:r>
      <w:r w:rsidRPr="00CC57A4">
        <w:rPr>
          <w:rFonts w:ascii="Century Gothic" w:eastAsia="Times New Roman" w:hAnsi="Century Gothic" w:cs="Arial"/>
          <w:bCs/>
        </w:rPr>
        <w:t xml:space="preserve"> together had already sanctioned and disbursed </w:t>
      </w:r>
      <w:r w:rsidR="00C07CC1" w:rsidRPr="00CC57A4">
        <w:rPr>
          <w:rFonts w:ascii="Century Gothic" w:eastAsia="Times New Roman" w:hAnsi="Century Gothic" w:cs="Arial"/>
          <w:bCs/>
        </w:rPr>
        <w:t>1</w:t>
      </w:r>
      <w:r w:rsidR="00EB26F5">
        <w:rPr>
          <w:rFonts w:ascii="Century Gothic" w:eastAsia="Times New Roman" w:hAnsi="Century Gothic" w:cs="Arial"/>
          <w:bCs/>
        </w:rPr>
        <w:t xml:space="preserve">79 </w:t>
      </w:r>
      <w:r w:rsidR="005F5555" w:rsidRPr="00CC57A4">
        <w:rPr>
          <w:rFonts w:ascii="Century Gothic" w:eastAsia="Times New Roman" w:hAnsi="Century Gothic" w:cs="Arial"/>
          <w:bCs/>
        </w:rPr>
        <w:t>proposals out of the target of 98</w:t>
      </w:r>
      <w:r w:rsidR="00C07CC1" w:rsidRPr="00CC57A4">
        <w:rPr>
          <w:rFonts w:ascii="Century Gothic" w:eastAsia="Times New Roman" w:hAnsi="Century Gothic" w:cs="Arial"/>
          <w:bCs/>
        </w:rPr>
        <w:t xml:space="preserve"> which was 1</w:t>
      </w:r>
      <w:r w:rsidR="00EB26F5">
        <w:rPr>
          <w:rFonts w:ascii="Century Gothic" w:eastAsia="Times New Roman" w:hAnsi="Century Gothic" w:cs="Arial"/>
          <w:bCs/>
        </w:rPr>
        <w:t>82</w:t>
      </w:r>
      <w:r w:rsidR="00C07CC1" w:rsidRPr="00CC57A4">
        <w:rPr>
          <w:rFonts w:ascii="Century Gothic" w:eastAsia="Times New Roman" w:hAnsi="Century Gothic" w:cs="Arial"/>
          <w:bCs/>
        </w:rPr>
        <w:t>% of the Target</w:t>
      </w:r>
      <w:r w:rsidR="005F5555" w:rsidRPr="00CC57A4">
        <w:rPr>
          <w:rFonts w:ascii="Century Gothic" w:eastAsia="Times New Roman" w:hAnsi="Century Gothic" w:cs="Arial"/>
          <w:bCs/>
        </w:rPr>
        <w:t>.</w:t>
      </w:r>
      <w:r w:rsidR="00C07CC1" w:rsidRPr="00CC57A4">
        <w:rPr>
          <w:rFonts w:ascii="Century Gothic" w:eastAsia="Times New Roman" w:hAnsi="Century Gothic" w:cs="Arial"/>
          <w:bCs/>
        </w:rPr>
        <w:t xml:space="preserve"> He further informed that per lakh sanction under PMEGP in the State </w:t>
      </w:r>
      <w:r w:rsidR="00EB26F5">
        <w:rPr>
          <w:rFonts w:ascii="Century Gothic" w:eastAsia="Times New Roman" w:hAnsi="Century Gothic" w:cs="Arial"/>
          <w:bCs/>
        </w:rPr>
        <w:t xml:space="preserve">29.31 </w:t>
      </w:r>
      <w:r w:rsidR="00C07CC1" w:rsidRPr="00CC57A4">
        <w:rPr>
          <w:rFonts w:ascii="Century Gothic" w:eastAsia="Times New Roman" w:hAnsi="Century Gothic" w:cs="Arial"/>
          <w:bCs/>
        </w:rPr>
        <w:t>was almost double of the national average of 1</w:t>
      </w:r>
      <w:r w:rsidR="00EB26F5">
        <w:rPr>
          <w:rFonts w:ascii="Century Gothic" w:eastAsia="Times New Roman" w:hAnsi="Century Gothic" w:cs="Arial"/>
          <w:bCs/>
        </w:rPr>
        <w:t>2.62.</w:t>
      </w:r>
      <w:r w:rsidR="005F5555" w:rsidRPr="00CC57A4">
        <w:rPr>
          <w:rFonts w:ascii="Century Gothic" w:eastAsia="Times New Roman" w:hAnsi="Century Gothic" w:cs="Arial"/>
          <w:bCs/>
        </w:rPr>
        <w:t xml:space="preserve"> This he said was great achievement on the part of the </w:t>
      </w:r>
      <w:r w:rsidR="00621D87" w:rsidRPr="00CC57A4">
        <w:rPr>
          <w:rFonts w:ascii="Century Gothic" w:eastAsia="Times New Roman" w:hAnsi="Century Gothic" w:cs="Arial"/>
          <w:bCs/>
        </w:rPr>
        <w:t>Banks</w:t>
      </w:r>
      <w:r w:rsidR="005F5555" w:rsidRPr="00CC57A4">
        <w:rPr>
          <w:rFonts w:ascii="Century Gothic" w:eastAsia="Times New Roman" w:hAnsi="Century Gothic" w:cs="Arial"/>
          <w:bCs/>
        </w:rPr>
        <w:t>.</w:t>
      </w:r>
    </w:p>
    <w:p w:rsidR="00770698" w:rsidRPr="00770698" w:rsidRDefault="00770698" w:rsidP="003A3365">
      <w:pPr>
        <w:spacing w:after="160" w:line="360" w:lineRule="auto"/>
        <w:jc w:val="both"/>
        <w:rPr>
          <w:rFonts w:ascii="Century Gothic" w:hAnsi="Century Gothic"/>
          <w:lang w:val="en-US"/>
        </w:rPr>
      </w:pPr>
      <w:r w:rsidRPr="00770698">
        <w:rPr>
          <w:rFonts w:ascii="Century Gothic" w:hAnsi="Century Gothic"/>
          <w:lang w:val="en-US"/>
        </w:rPr>
        <w:t>Director, MSME, Govt of Sikkim, Shri M Ravi Kumar, in his suggestion to the Central Government said that Sikkim has a booming Tourism industry and is one of the main sources of income generation for the State of Sikkim. All major MSMEs are either Hotel Industries or Eco Tourism Industry including rural tourism and Homestays. However, he lamented on the fact that there was no provision of availing credit for Homestays under PMEGP scheme of the Govt. He suggested that there was a huge potential under credit to Homestays in the State of Sikkim.</w:t>
      </w:r>
    </w:p>
    <w:p w:rsidR="00126FAA" w:rsidRPr="00CC57A4" w:rsidRDefault="00126FAA" w:rsidP="00E271DA">
      <w:pPr>
        <w:pStyle w:val="BodyText"/>
        <w:spacing w:after="240" w:line="360" w:lineRule="auto"/>
        <w:jc w:val="both"/>
        <w:rPr>
          <w:rFonts w:ascii="Century Gothic" w:eastAsia="Times New Roman" w:hAnsi="Century Gothic" w:cs="Arial"/>
          <w:bCs/>
          <w:sz w:val="22"/>
          <w:szCs w:val="22"/>
          <w:u w:val="single"/>
        </w:rPr>
      </w:pPr>
      <w:r w:rsidRPr="00CC57A4">
        <w:rPr>
          <w:rFonts w:ascii="Century Gothic" w:eastAsia="Times New Roman" w:hAnsi="Century Gothic" w:cs="Arial"/>
          <w:b/>
          <w:sz w:val="22"/>
          <w:szCs w:val="22"/>
          <w:u w:val="single"/>
        </w:rPr>
        <w:t>3.2</w:t>
      </w:r>
      <w:r w:rsidRPr="00CC57A4">
        <w:rPr>
          <w:rFonts w:ascii="Century Gothic" w:eastAsia="Times New Roman" w:hAnsi="Century Gothic" w:cs="Arial"/>
          <w:bCs/>
          <w:sz w:val="22"/>
          <w:szCs w:val="22"/>
          <w:u w:val="single"/>
        </w:rPr>
        <w:t>.</w:t>
      </w:r>
      <w:r w:rsidRPr="00CC57A4">
        <w:rPr>
          <w:rFonts w:ascii="Century Gothic" w:hAnsi="Century Gothic" w:cs="Arial"/>
          <w:b/>
          <w:bCs/>
          <w:sz w:val="22"/>
          <w:szCs w:val="22"/>
          <w:u w:val="single"/>
        </w:rPr>
        <w:t xml:space="preserve"> Pradhan Mantri Mudra Yojana – PMMY</w:t>
      </w:r>
    </w:p>
    <w:p w:rsidR="00EB26F5" w:rsidRDefault="00126FAA" w:rsidP="00E271DA">
      <w:pPr>
        <w:pStyle w:val="BodyText"/>
        <w:spacing w:after="240" w:line="360" w:lineRule="auto"/>
        <w:jc w:val="both"/>
        <w:rPr>
          <w:rFonts w:ascii="Century Gothic" w:eastAsia="Times New Roman" w:hAnsi="Century Gothic" w:cs="Arial"/>
          <w:bCs/>
          <w:sz w:val="22"/>
          <w:szCs w:val="22"/>
        </w:rPr>
      </w:pPr>
      <w:r w:rsidRPr="00CC57A4">
        <w:rPr>
          <w:rFonts w:ascii="Century Gothic" w:eastAsia="Times New Roman" w:hAnsi="Century Gothic" w:cs="Arial"/>
          <w:bCs/>
          <w:sz w:val="22"/>
          <w:szCs w:val="22"/>
        </w:rPr>
        <w:t>The achievement under PMMY was viewe</w:t>
      </w:r>
      <w:r w:rsidR="00D25F35" w:rsidRPr="00CC57A4">
        <w:rPr>
          <w:rFonts w:ascii="Century Gothic" w:eastAsia="Times New Roman" w:hAnsi="Century Gothic" w:cs="Arial"/>
          <w:bCs/>
          <w:sz w:val="22"/>
          <w:szCs w:val="22"/>
        </w:rPr>
        <w:t xml:space="preserve">d as satisfactory by the house. </w:t>
      </w:r>
    </w:p>
    <w:p w:rsidR="00ED0E01" w:rsidRPr="00CC57A4" w:rsidRDefault="00126FAA" w:rsidP="00E271DA">
      <w:pPr>
        <w:pStyle w:val="BodyText"/>
        <w:spacing w:after="240" w:line="360" w:lineRule="auto"/>
        <w:jc w:val="both"/>
        <w:rPr>
          <w:rFonts w:ascii="Century Gothic" w:eastAsia="Times New Roman" w:hAnsi="Century Gothic" w:cs="Arial"/>
          <w:bCs/>
          <w:sz w:val="22"/>
          <w:szCs w:val="22"/>
        </w:rPr>
      </w:pPr>
      <w:r w:rsidRPr="00CC57A4">
        <w:rPr>
          <w:rFonts w:ascii="Century Gothic" w:eastAsia="Times New Roman" w:hAnsi="Century Gothic" w:cs="Arial"/>
          <w:b/>
          <w:sz w:val="22"/>
          <w:szCs w:val="22"/>
          <w:u w:val="single"/>
        </w:rPr>
        <w:t>3.3 Stand – Up India</w:t>
      </w:r>
    </w:p>
    <w:p w:rsidR="00621D87" w:rsidRPr="00CC57A4" w:rsidRDefault="00B269F9" w:rsidP="00E271DA">
      <w:pPr>
        <w:pStyle w:val="BodyText"/>
        <w:spacing w:after="240" w:line="360" w:lineRule="auto"/>
        <w:jc w:val="both"/>
        <w:rPr>
          <w:rFonts w:ascii="Century Gothic" w:eastAsia="Times New Roman" w:hAnsi="Century Gothic" w:cs="Arial"/>
          <w:bCs/>
          <w:sz w:val="22"/>
          <w:szCs w:val="22"/>
        </w:rPr>
      </w:pPr>
      <w:r w:rsidRPr="00CC57A4">
        <w:rPr>
          <w:rFonts w:ascii="Century Gothic" w:eastAsia="Times New Roman" w:hAnsi="Century Gothic" w:cs="Arial"/>
          <w:bCs/>
          <w:sz w:val="22"/>
          <w:szCs w:val="22"/>
        </w:rPr>
        <w:t>Shri Pariyar</w:t>
      </w:r>
      <w:r w:rsidR="00126FAA" w:rsidRPr="00CC57A4">
        <w:rPr>
          <w:rFonts w:ascii="Century Gothic" w:eastAsia="Times New Roman" w:hAnsi="Century Gothic" w:cs="Arial"/>
          <w:bCs/>
          <w:sz w:val="22"/>
          <w:szCs w:val="22"/>
        </w:rPr>
        <w:t xml:space="preserve"> informed the house that achievement under Stand Up India </w:t>
      </w:r>
      <w:r w:rsidR="00C07CC1" w:rsidRPr="00CC57A4">
        <w:rPr>
          <w:rFonts w:ascii="Century Gothic" w:eastAsia="Times New Roman" w:hAnsi="Century Gothic" w:cs="Arial"/>
          <w:bCs/>
          <w:sz w:val="22"/>
          <w:szCs w:val="22"/>
        </w:rPr>
        <w:t>stood at</w:t>
      </w:r>
      <w:r w:rsidR="00EB26F5">
        <w:rPr>
          <w:rFonts w:ascii="Century Gothic" w:eastAsia="Times New Roman" w:hAnsi="Century Gothic" w:cs="Arial"/>
          <w:bCs/>
          <w:sz w:val="22"/>
          <w:szCs w:val="22"/>
        </w:rPr>
        <w:t xml:space="preserve"> almost 200</w:t>
      </w:r>
      <w:r w:rsidR="00C07CC1" w:rsidRPr="00CC57A4">
        <w:rPr>
          <w:rFonts w:ascii="Century Gothic" w:eastAsia="Times New Roman" w:hAnsi="Century Gothic" w:cs="Arial"/>
          <w:bCs/>
          <w:sz w:val="22"/>
          <w:szCs w:val="22"/>
        </w:rPr>
        <w:t>%</w:t>
      </w:r>
      <w:r w:rsidRPr="00CC57A4">
        <w:rPr>
          <w:rFonts w:ascii="Century Gothic" w:eastAsia="Times New Roman" w:hAnsi="Century Gothic" w:cs="Arial"/>
          <w:bCs/>
          <w:sz w:val="22"/>
          <w:szCs w:val="22"/>
        </w:rPr>
        <w:t>.H</w:t>
      </w:r>
      <w:r w:rsidR="00C07CC1" w:rsidRPr="00CC57A4">
        <w:rPr>
          <w:rFonts w:ascii="Century Gothic" w:eastAsia="Times New Roman" w:hAnsi="Century Gothic" w:cs="Arial"/>
          <w:bCs/>
          <w:sz w:val="22"/>
          <w:szCs w:val="22"/>
        </w:rPr>
        <w:t xml:space="preserve">e further informed that the achievement </w:t>
      </w:r>
      <w:r w:rsidR="00126FAA" w:rsidRPr="00CC57A4">
        <w:rPr>
          <w:rFonts w:ascii="Century Gothic" w:eastAsia="Times New Roman" w:hAnsi="Century Gothic" w:cs="Arial"/>
          <w:bCs/>
          <w:sz w:val="22"/>
          <w:szCs w:val="22"/>
        </w:rPr>
        <w:t>has been positive</w:t>
      </w:r>
      <w:r w:rsidR="00EB26F5">
        <w:rPr>
          <w:rFonts w:ascii="Century Gothic" w:eastAsia="Times New Roman" w:hAnsi="Century Gothic" w:cs="Arial"/>
          <w:bCs/>
          <w:sz w:val="22"/>
          <w:szCs w:val="22"/>
        </w:rPr>
        <w:t xml:space="preserve"> </w:t>
      </w:r>
      <w:r w:rsidR="00126FAA" w:rsidRPr="00CC57A4">
        <w:rPr>
          <w:rFonts w:ascii="Century Gothic" w:eastAsia="Times New Roman" w:hAnsi="Century Gothic" w:cs="Arial"/>
          <w:bCs/>
          <w:sz w:val="22"/>
          <w:szCs w:val="22"/>
        </w:rPr>
        <w:t xml:space="preserve">among the Public Sector </w:t>
      </w:r>
      <w:r w:rsidR="00621D87" w:rsidRPr="00CC57A4">
        <w:rPr>
          <w:rFonts w:ascii="Century Gothic" w:eastAsia="Times New Roman" w:hAnsi="Century Gothic" w:cs="Arial"/>
          <w:bCs/>
          <w:sz w:val="22"/>
          <w:szCs w:val="22"/>
        </w:rPr>
        <w:t>Banks</w:t>
      </w:r>
      <w:r w:rsidR="00126FAA" w:rsidRPr="00CC57A4">
        <w:rPr>
          <w:rFonts w:ascii="Century Gothic" w:eastAsia="Times New Roman" w:hAnsi="Century Gothic" w:cs="Arial"/>
          <w:bCs/>
          <w:sz w:val="22"/>
          <w:szCs w:val="22"/>
        </w:rPr>
        <w:t xml:space="preserve"> and urged the private </w:t>
      </w:r>
      <w:r w:rsidR="00621D87" w:rsidRPr="00CC57A4">
        <w:rPr>
          <w:rFonts w:ascii="Century Gothic" w:eastAsia="Times New Roman" w:hAnsi="Century Gothic" w:cs="Arial"/>
          <w:bCs/>
          <w:sz w:val="22"/>
          <w:szCs w:val="22"/>
        </w:rPr>
        <w:t>banks</w:t>
      </w:r>
      <w:r w:rsidR="00126FAA" w:rsidRPr="00CC57A4">
        <w:rPr>
          <w:rFonts w:ascii="Century Gothic" w:eastAsia="Times New Roman" w:hAnsi="Century Gothic" w:cs="Arial"/>
          <w:bCs/>
          <w:sz w:val="22"/>
          <w:szCs w:val="22"/>
        </w:rPr>
        <w:t xml:space="preserve"> to take equal part.</w:t>
      </w:r>
      <w:r w:rsidR="00EB26F5">
        <w:rPr>
          <w:rFonts w:ascii="Century Gothic" w:eastAsia="Times New Roman" w:hAnsi="Century Gothic" w:cs="Arial"/>
          <w:bCs/>
          <w:sz w:val="22"/>
          <w:szCs w:val="22"/>
        </w:rPr>
        <w:t xml:space="preserve"> </w:t>
      </w:r>
      <w:r w:rsidR="00C07CC1" w:rsidRPr="00CC57A4">
        <w:rPr>
          <w:rFonts w:ascii="Century Gothic" w:eastAsia="Times New Roman" w:hAnsi="Century Gothic" w:cs="Arial"/>
          <w:bCs/>
          <w:sz w:val="22"/>
          <w:szCs w:val="22"/>
        </w:rPr>
        <w:t>He also</w:t>
      </w:r>
      <w:r w:rsidR="00DE2032" w:rsidRPr="00CC57A4">
        <w:rPr>
          <w:rFonts w:ascii="Century Gothic" w:eastAsia="Times New Roman" w:hAnsi="Century Gothic" w:cs="Arial"/>
          <w:bCs/>
          <w:sz w:val="22"/>
          <w:szCs w:val="22"/>
        </w:rPr>
        <w:t xml:space="preserve"> reminded that the </w:t>
      </w:r>
      <w:r w:rsidR="007F21BF" w:rsidRPr="00CC57A4">
        <w:rPr>
          <w:rFonts w:ascii="Century Gothic" w:eastAsia="Times New Roman" w:hAnsi="Century Gothic" w:cs="Arial"/>
          <w:bCs/>
          <w:sz w:val="22"/>
          <w:szCs w:val="22"/>
        </w:rPr>
        <w:t>target under Stand Up – India was</w:t>
      </w:r>
      <w:r w:rsidR="00DE2032" w:rsidRPr="00CC57A4">
        <w:rPr>
          <w:rFonts w:ascii="Century Gothic" w:eastAsia="Times New Roman" w:hAnsi="Century Gothic" w:cs="Arial"/>
          <w:bCs/>
          <w:sz w:val="22"/>
          <w:szCs w:val="22"/>
        </w:rPr>
        <w:t xml:space="preserve"> two per bank branch which was quite achievable. </w:t>
      </w:r>
    </w:p>
    <w:p w:rsidR="00126FAA" w:rsidRPr="00CC57A4" w:rsidRDefault="00126FAA" w:rsidP="00E271DA">
      <w:pPr>
        <w:spacing w:after="0" w:line="360" w:lineRule="auto"/>
        <w:jc w:val="both"/>
        <w:rPr>
          <w:rFonts w:ascii="Century Gothic" w:hAnsi="Century Gothic" w:cs="Arial"/>
          <w:b/>
          <w:bCs/>
          <w:u w:val="single"/>
        </w:rPr>
      </w:pPr>
      <w:r w:rsidRPr="00CC57A4">
        <w:rPr>
          <w:rFonts w:ascii="Century Gothic" w:hAnsi="Century Gothic" w:cs="Arial"/>
          <w:b/>
          <w:bCs/>
          <w:u w:val="single"/>
        </w:rPr>
        <w:t>Agenda No.4</w:t>
      </w:r>
    </w:p>
    <w:p w:rsidR="00126FAA" w:rsidRPr="00CC57A4" w:rsidRDefault="00126FAA" w:rsidP="00E271DA">
      <w:pPr>
        <w:spacing w:after="240" w:line="360" w:lineRule="auto"/>
        <w:jc w:val="both"/>
        <w:rPr>
          <w:rFonts w:ascii="Century Gothic" w:hAnsi="Century Gothic" w:cs="Arial"/>
        </w:rPr>
      </w:pPr>
      <w:r w:rsidRPr="00CC57A4">
        <w:rPr>
          <w:rFonts w:ascii="Century Gothic" w:hAnsi="Century Gothic" w:cs="Arial"/>
          <w:b/>
          <w:bCs/>
          <w:u w:val="single"/>
        </w:rPr>
        <w:t xml:space="preserve">Promotion of </w:t>
      </w:r>
      <w:r w:rsidR="00B269F9" w:rsidRPr="00CC57A4">
        <w:rPr>
          <w:rFonts w:ascii="Century Gothic" w:hAnsi="Century Gothic" w:cs="Arial"/>
          <w:b/>
          <w:bCs/>
          <w:u w:val="single"/>
        </w:rPr>
        <w:t>Self-Help</w:t>
      </w:r>
      <w:r w:rsidRPr="00CC57A4">
        <w:rPr>
          <w:rFonts w:ascii="Century Gothic" w:hAnsi="Century Gothic" w:cs="Arial"/>
          <w:b/>
          <w:bCs/>
          <w:u w:val="single"/>
        </w:rPr>
        <w:t xml:space="preserve"> Groups</w:t>
      </w:r>
      <w:r w:rsidRPr="00CC57A4">
        <w:rPr>
          <w:rFonts w:ascii="Century Gothic" w:hAnsi="Century Gothic" w:cs="Arial"/>
          <w:b/>
          <w:bCs/>
        </w:rPr>
        <w:tab/>
      </w:r>
    </w:p>
    <w:p w:rsidR="000D603D" w:rsidRPr="00CC57A4" w:rsidRDefault="00D25F35" w:rsidP="00EB26F5">
      <w:pPr>
        <w:spacing w:after="0" w:line="360" w:lineRule="auto"/>
        <w:jc w:val="both"/>
        <w:rPr>
          <w:rFonts w:ascii="Century Gothic" w:hAnsi="Century Gothic" w:cs="Arial"/>
          <w:b/>
          <w:bCs/>
          <w:u w:val="single"/>
        </w:rPr>
      </w:pPr>
      <w:r w:rsidRPr="00CC57A4">
        <w:rPr>
          <w:rFonts w:ascii="Century Gothic" w:hAnsi="Century Gothic" w:cs="Arial"/>
        </w:rPr>
        <w:t xml:space="preserve">Shri Pariyar informed the </w:t>
      </w:r>
      <w:r w:rsidR="00620FD6" w:rsidRPr="00CC57A4">
        <w:rPr>
          <w:rFonts w:ascii="Century Gothic" w:hAnsi="Century Gothic" w:cs="Arial"/>
        </w:rPr>
        <w:t>house</w:t>
      </w:r>
      <w:r w:rsidRPr="00CC57A4">
        <w:rPr>
          <w:rFonts w:ascii="Century Gothic" w:hAnsi="Century Gothic" w:cs="Arial"/>
        </w:rPr>
        <w:t xml:space="preserve"> on the credit linkages provided by the </w:t>
      </w:r>
      <w:r w:rsidR="00621D87" w:rsidRPr="00CC57A4">
        <w:rPr>
          <w:rFonts w:ascii="Century Gothic" w:hAnsi="Century Gothic" w:cs="Arial"/>
        </w:rPr>
        <w:t>Banks</w:t>
      </w:r>
      <w:r w:rsidR="00EB26F5">
        <w:rPr>
          <w:rFonts w:ascii="Century Gothic" w:hAnsi="Century Gothic" w:cs="Arial"/>
        </w:rPr>
        <w:t xml:space="preserve"> to the SHGs stood at 58%</w:t>
      </w:r>
      <w:r w:rsidRPr="00CC57A4">
        <w:rPr>
          <w:rFonts w:ascii="Century Gothic" w:hAnsi="Century Gothic" w:cs="Arial"/>
        </w:rPr>
        <w:t>.</w:t>
      </w:r>
      <w:r w:rsidR="00EB26F5">
        <w:rPr>
          <w:rFonts w:ascii="Century Gothic" w:hAnsi="Century Gothic" w:cs="Arial"/>
        </w:rPr>
        <w:t>He said that there was a gradual growth in the Savings and Credit linkages of SHG in the State.</w:t>
      </w:r>
      <w:r w:rsidRPr="00CC57A4">
        <w:rPr>
          <w:rFonts w:ascii="Century Gothic" w:hAnsi="Century Gothic" w:cs="Arial"/>
        </w:rPr>
        <w:t xml:space="preserve"> </w:t>
      </w:r>
      <w:r w:rsidR="00770698">
        <w:rPr>
          <w:rFonts w:ascii="Century Gothic" w:hAnsi="Century Gothic" w:cs="Arial"/>
        </w:rPr>
        <w:t>Secretary, DFS, Shri Vivek Joshi asked the banks to ensure that SHG Groups are being enabled with dual authentication feature so that they done have to visit the branch everytime they need to do transaction.</w:t>
      </w:r>
      <w:r w:rsidR="003A3365">
        <w:rPr>
          <w:rFonts w:ascii="Century Gothic" w:hAnsi="Century Gothic" w:cs="Arial"/>
        </w:rPr>
        <w:t xml:space="preserve"> </w:t>
      </w:r>
      <w:r w:rsidR="00770698">
        <w:rPr>
          <w:rFonts w:ascii="Century Gothic" w:hAnsi="Century Gothic" w:cs="Arial"/>
        </w:rPr>
        <w:t>He said Digital Transactions should be the way forward and SHGs should be the main target focus group.</w:t>
      </w:r>
    </w:p>
    <w:p w:rsidR="00126FAA" w:rsidRPr="00CC57A4" w:rsidRDefault="00126FAA" w:rsidP="00E271DA">
      <w:pPr>
        <w:spacing w:after="0" w:line="360" w:lineRule="auto"/>
        <w:jc w:val="both"/>
        <w:rPr>
          <w:rFonts w:ascii="Century Gothic" w:hAnsi="Century Gothic" w:cs="Arial"/>
          <w:b/>
          <w:bCs/>
          <w:u w:val="single"/>
        </w:rPr>
      </w:pPr>
      <w:r w:rsidRPr="00CC57A4">
        <w:rPr>
          <w:rFonts w:ascii="Century Gothic" w:hAnsi="Century Gothic" w:cs="Arial"/>
          <w:b/>
          <w:bCs/>
          <w:u w:val="single"/>
        </w:rPr>
        <w:lastRenderedPageBreak/>
        <w:t>Agenda No.5</w:t>
      </w:r>
    </w:p>
    <w:p w:rsidR="00126FAA" w:rsidRPr="00CC57A4" w:rsidRDefault="00126FAA" w:rsidP="00E271DA">
      <w:pPr>
        <w:spacing w:after="240" w:line="360" w:lineRule="auto"/>
        <w:jc w:val="both"/>
        <w:rPr>
          <w:rFonts w:ascii="Century Gothic" w:hAnsi="Century Gothic" w:cs="Arial"/>
        </w:rPr>
      </w:pPr>
      <w:r w:rsidRPr="00CC57A4">
        <w:rPr>
          <w:rFonts w:ascii="Century Gothic" w:hAnsi="Century Gothic" w:cs="Arial"/>
          <w:b/>
          <w:bCs/>
          <w:u w:val="single"/>
        </w:rPr>
        <w:t>Kisan Credit Card (KCC)</w:t>
      </w:r>
    </w:p>
    <w:p w:rsidR="00126FAA" w:rsidRPr="00CC57A4" w:rsidRDefault="0059023F" w:rsidP="00E271DA">
      <w:pPr>
        <w:spacing w:after="240" w:line="360" w:lineRule="auto"/>
        <w:jc w:val="both"/>
        <w:rPr>
          <w:rFonts w:ascii="Century Gothic" w:hAnsi="Century Gothic" w:cs="Arial"/>
        </w:rPr>
      </w:pPr>
      <w:r w:rsidRPr="00CC57A4">
        <w:rPr>
          <w:rFonts w:ascii="Century Gothic" w:hAnsi="Century Gothic" w:cs="Arial"/>
        </w:rPr>
        <w:t xml:space="preserve">Shri </w:t>
      </w:r>
      <w:r w:rsidR="00BF2F8A" w:rsidRPr="00CC57A4">
        <w:rPr>
          <w:rFonts w:ascii="Century Gothic" w:hAnsi="Century Gothic" w:cs="Arial"/>
        </w:rPr>
        <w:t>Pariyar</w:t>
      </w:r>
      <w:r w:rsidR="00CC57A4">
        <w:rPr>
          <w:rFonts w:ascii="Century Gothic" w:hAnsi="Century Gothic" w:cs="Arial"/>
        </w:rPr>
        <w:t xml:space="preserve"> </w:t>
      </w:r>
      <w:r w:rsidR="00126FAA" w:rsidRPr="00CC57A4">
        <w:rPr>
          <w:rFonts w:ascii="Century Gothic" w:hAnsi="Century Gothic" w:cs="Arial"/>
        </w:rPr>
        <w:t xml:space="preserve">informed the house that </w:t>
      </w:r>
      <w:r w:rsidR="00BF2F8A" w:rsidRPr="00CC57A4">
        <w:rPr>
          <w:rFonts w:ascii="Century Gothic" w:hAnsi="Century Gothic" w:cs="Arial"/>
        </w:rPr>
        <w:t>22</w:t>
      </w:r>
      <w:r w:rsidR="00EB26F5">
        <w:rPr>
          <w:rFonts w:ascii="Century Gothic" w:hAnsi="Century Gothic" w:cs="Arial"/>
        </w:rPr>
        <w:t>76</w:t>
      </w:r>
      <w:r w:rsidR="00BF2F8A" w:rsidRPr="00CC57A4">
        <w:rPr>
          <w:rFonts w:ascii="Century Gothic" w:hAnsi="Century Gothic" w:cs="Arial"/>
        </w:rPr>
        <w:t xml:space="preserve"> farmers had been provided the benefit of KCC in the State. He further informed the house that this was a huge jump from around 15000 recorded last year. This he said was due to the continuous support and cooperation received from the Agriculture, Horticulture and the Animal Husbandry Departments of the Govt of Sikkim.</w:t>
      </w:r>
      <w:r w:rsidR="00770698" w:rsidRPr="00770698">
        <w:rPr>
          <w:rFonts w:ascii="Century Gothic" w:hAnsi="Century Gothic"/>
          <w:sz w:val="24"/>
          <w:szCs w:val="24"/>
          <w:lang w:val="en-US"/>
        </w:rPr>
        <w:t xml:space="preserve"> </w:t>
      </w:r>
      <w:r w:rsidR="00770698" w:rsidRPr="00DE0D67">
        <w:rPr>
          <w:rFonts w:ascii="Century Gothic" w:hAnsi="Century Gothic"/>
          <w:sz w:val="24"/>
          <w:szCs w:val="24"/>
          <w:lang w:val="en-US"/>
        </w:rPr>
        <w:t>Dr. P Senthal Kumar, Secretary, AH &amp; VS advised the SLBC to include separate Data for Agriculture &amp; Animal Husbandry</w:t>
      </w:r>
      <w:r w:rsidR="003A3365">
        <w:rPr>
          <w:rFonts w:ascii="Century Gothic" w:hAnsi="Century Gothic"/>
          <w:sz w:val="24"/>
          <w:szCs w:val="24"/>
          <w:lang w:val="en-US"/>
        </w:rPr>
        <w:t>.</w:t>
      </w:r>
    </w:p>
    <w:p w:rsidR="00126FAA" w:rsidRPr="00CC57A4" w:rsidRDefault="00126FAA" w:rsidP="00E271DA">
      <w:pPr>
        <w:spacing w:after="0" w:line="360" w:lineRule="auto"/>
        <w:jc w:val="both"/>
        <w:rPr>
          <w:rFonts w:ascii="Century Gothic" w:hAnsi="Century Gothic" w:cs="Arial"/>
          <w:b/>
          <w:bCs/>
          <w:u w:val="single"/>
        </w:rPr>
      </w:pPr>
      <w:r w:rsidRPr="00CC57A4">
        <w:rPr>
          <w:rFonts w:ascii="Century Gothic" w:hAnsi="Century Gothic" w:cs="Arial"/>
          <w:b/>
          <w:bCs/>
          <w:u w:val="single"/>
        </w:rPr>
        <w:t>Agenda No.6</w:t>
      </w:r>
    </w:p>
    <w:p w:rsidR="00126FAA" w:rsidRPr="00CC57A4" w:rsidRDefault="00126FAA" w:rsidP="00E271DA">
      <w:pPr>
        <w:spacing w:after="120" w:line="360" w:lineRule="auto"/>
        <w:jc w:val="both"/>
        <w:rPr>
          <w:rFonts w:ascii="Century Gothic" w:hAnsi="Century Gothic" w:cs="Arial"/>
          <w:b/>
          <w:bCs/>
          <w:u w:val="single"/>
        </w:rPr>
      </w:pPr>
      <w:r w:rsidRPr="00CC57A4">
        <w:rPr>
          <w:rFonts w:ascii="Century Gothic" w:hAnsi="Century Gothic" w:cs="Arial"/>
          <w:b/>
          <w:bCs/>
          <w:u w:val="single"/>
        </w:rPr>
        <w:t>Housing Finance</w:t>
      </w:r>
    </w:p>
    <w:p w:rsidR="00126FAA" w:rsidRPr="00CC57A4" w:rsidRDefault="00126FAA" w:rsidP="00E271DA">
      <w:pPr>
        <w:spacing w:after="120" w:line="360" w:lineRule="auto"/>
        <w:jc w:val="both"/>
        <w:rPr>
          <w:rFonts w:ascii="Century Gothic" w:hAnsi="Century Gothic" w:cs="Arial"/>
        </w:rPr>
      </w:pPr>
      <w:r w:rsidRPr="00CC57A4">
        <w:rPr>
          <w:rFonts w:ascii="Century Gothic" w:hAnsi="Century Gothic" w:cs="Arial"/>
        </w:rPr>
        <w:t xml:space="preserve">The achievement of Housing Finance for the </w:t>
      </w:r>
      <w:r w:rsidR="00620FD6" w:rsidRPr="00CC57A4">
        <w:rPr>
          <w:rFonts w:ascii="Century Gothic" w:hAnsi="Century Gothic" w:cs="Arial"/>
        </w:rPr>
        <w:t>3rd</w:t>
      </w:r>
      <w:r w:rsidR="00DA4680" w:rsidRPr="00CC57A4">
        <w:rPr>
          <w:rFonts w:ascii="Century Gothic" w:hAnsi="Century Gothic" w:cs="Arial"/>
        </w:rPr>
        <w:t xml:space="preserve">quarter stood at </w:t>
      </w:r>
      <w:r w:rsidR="00EB26F5">
        <w:rPr>
          <w:rFonts w:ascii="Century Gothic" w:hAnsi="Century Gothic" w:cs="Arial"/>
        </w:rPr>
        <w:t>89.28</w:t>
      </w:r>
      <w:r w:rsidR="000D603D" w:rsidRPr="00CC57A4">
        <w:rPr>
          <w:rFonts w:ascii="Century Gothic" w:hAnsi="Century Gothic" w:cs="Arial"/>
        </w:rPr>
        <w:t>%, which was viewed as satisfactory by the house</w:t>
      </w:r>
    </w:p>
    <w:p w:rsidR="00126FAA" w:rsidRPr="00CC57A4" w:rsidRDefault="00126FAA" w:rsidP="00E271DA">
      <w:pPr>
        <w:spacing w:after="0" w:line="360" w:lineRule="auto"/>
        <w:jc w:val="both"/>
        <w:rPr>
          <w:rFonts w:ascii="Century Gothic" w:hAnsi="Century Gothic" w:cs="Arial"/>
          <w:b/>
          <w:bCs/>
          <w:u w:val="single"/>
        </w:rPr>
      </w:pPr>
      <w:r w:rsidRPr="00CC57A4">
        <w:rPr>
          <w:rFonts w:ascii="Century Gothic" w:hAnsi="Century Gothic" w:cs="Arial"/>
          <w:b/>
          <w:bCs/>
          <w:u w:val="single"/>
        </w:rPr>
        <w:t>Agenda No.7</w:t>
      </w:r>
    </w:p>
    <w:p w:rsidR="00126FAA" w:rsidRPr="00CC57A4" w:rsidRDefault="00126FAA" w:rsidP="00E271DA">
      <w:pPr>
        <w:spacing w:after="0" w:line="360" w:lineRule="auto"/>
        <w:jc w:val="both"/>
        <w:rPr>
          <w:rFonts w:ascii="Century Gothic" w:hAnsi="Century Gothic" w:cs="Arial"/>
          <w:b/>
          <w:bCs/>
          <w:u w:val="single"/>
        </w:rPr>
      </w:pPr>
      <w:r w:rsidRPr="00CC57A4">
        <w:rPr>
          <w:rFonts w:ascii="Century Gothic" w:hAnsi="Century Gothic" w:cs="Arial"/>
          <w:b/>
          <w:bCs/>
          <w:u w:val="single"/>
        </w:rPr>
        <w:t>Education Loan</w:t>
      </w:r>
    </w:p>
    <w:p w:rsidR="00126FAA" w:rsidRPr="00CC57A4" w:rsidRDefault="00126FAA" w:rsidP="00E271DA">
      <w:pPr>
        <w:spacing w:after="0" w:line="360" w:lineRule="auto"/>
        <w:jc w:val="both"/>
        <w:rPr>
          <w:rFonts w:ascii="Century Gothic" w:hAnsi="Century Gothic" w:cs="Arial"/>
        </w:rPr>
      </w:pPr>
      <w:r w:rsidRPr="00CC57A4">
        <w:rPr>
          <w:rFonts w:ascii="Century Gothic" w:hAnsi="Century Gothic" w:cs="Arial"/>
        </w:rPr>
        <w:t xml:space="preserve">The achievement under the scheme was </w:t>
      </w:r>
      <w:r w:rsidR="00EB26F5">
        <w:rPr>
          <w:rFonts w:ascii="Century Gothic" w:hAnsi="Century Gothic" w:cs="Arial"/>
        </w:rPr>
        <w:t>8.78</w:t>
      </w:r>
      <w:r w:rsidR="00BC0FCF" w:rsidRPr="00CC57A4">
        <w:rPr>
          <w:rFonts w:ascii="Century Gothic" w:hAnsi="Century Gothic" w:cs="Arial"/>
        </w:rPr>
        <w:t>% for</w:t>
      </w:r>
      <w:r w:rsidRPr="00CC57A4">
        <w:rPr>
          <w:rFonts w:ascii="Century Gothic" w:hAnsi="Century Gothic" w:cs="Arial"/>
        </w:rPr>
        <w:t xml:space="preserve"> the </w:t>
      </w:r>
      <w:r w:rsidR="00EB26F5">
        <w:rPr>
          <w:rFonts w:ascii="Century Gothic" w:hAnsi="Century Gothic" w:cs="Arial"/>
        </w:rPr>
        <w:t>4</w:t>
      </w:r>
      <w:r w:rsidR="00EB26F5" w:rsidRPr="00EB26F5">
        <w:rPr>
          <w:rFonts w:ascii="Century Gothic" w:hAnsi="Century Gothic" w:cs="Arial"/>
          <w:vertAlign w:val="superscript"/>
        </w:rPr>
        <w:t>th</w:t>
      </w:r>
      <w:r w:rsidR="00EB26F5">
        <w:rPr>
          <w:rFonts w:ascii="Century Gothic" w:hAnsi="Century Gothic" w:cs="Arial"/>
        </w:rPr>
        <w:t xml:space="preserve"> </w:t>
      </w:r>
      <w:r w:rsidRPr="00CC57A4">
        <w:rPr>
          <w:rFonts w:ascii="Century Gothic" w:hAnsi="Century Gothic" w:cs="Arial"/>
        </w:rPr>
        <w:t>quarter.</w:t>
      </w:r>
      <w:r w:rsidR="00AC6D66" w:rsidRPr="00CC57A4">
        <w:rPr>
          <w:rFonts w:ascii="Century Gothic" w:hAnsi="Century Gothic" w:cs="Arial"/>
        </w:rPr>
        <w:t xml:space="preserve">Here it was observed that The State Govt was already providing education loans at a very low </w:t>
      </w:r>
      <w:r w:rsidR="00BC0FCF" w:rsidRPr="00CC57A4">
        <w:rPr>
          <w:rFonts w:ascii="Century Gothic" w:hAnsi="Century Gothic" w:cs="Arial"/>
        </w:rPr>
        <w:t>interest rate through SIDICO and SABBCO Financing agencies of the State Government. Hence, the scope for education Loans Finance in the State was very low.</w:t>
      </w:r>
    </w:p>
    <w:p w:rsidR="00EB26F5" w:rsidRDefault="00EB26F5" w:rsidP="00E271DA">
      <w:pPr>
        <w:spacing w:after="0" w:line="360" w:lineRule="auto"/>
        <w:jc w:val="both"/>
        <w:rPr>
          <w:rFonts w:ascii="Century Gothic" w:hAnsi="Century Gothic" w:cs="Arial"/>
          <w:b/>
          <w:bCs/>
          <w:u w:val="single"/>
        </w:rPr>
      </w:pPr>
    </w:p>
    <w:p w:rsidR="00126FAA" w:rsidRPr="00CC57A4" w:rsidRDefault="00126FAA" w:rsidP="00E271DA">
      <w:pPr>
        <w:spacing w:after="0" w:line="360" w:lineRule="auto"/>
        <w:jc w:val="both"/>
        <w:rPr>
          <w:rFonts w:ascii="Century Gothic" w:hAnsi="Century Gothic" w:cs="Arial"/>
        </w:rPr>
      </w:pPr>
      <w:r w:rsidRPr="00CC57A4">
        <w:rPr>
          <w:rFonts w:ascii="Century Gothic" w:hAnsi="Century Gothic" w:cs="Arial"/>
          <w:b/>
          <w:bCs/>
          <w:u w:val="single"/>
        </w:rPr>
        <w:t>Agenda No.8</w:t>
      </w:r>
    </w:p>
    <w:p w:rsidR="00126FAA" w:rsidRPr="00CC57A4" w:rsidRDefault="00126FAA" w:rsidP="00E271DA">
      <w:pPr>
        <w:spacing w:after="0" w:line="360" w:lineRule="auto"/>
        <w:jc w:val="both"/>
        <w:rPr>
          <w:rFonts w:ascii="Century Gothic" w:hAnsi="Century Gothic" w:cs="Arial"/>
          <w:b/>
          <w:bCs/>
          <w:u w:val="single"/>
        </w:rPr>
      </w:pPr>
      <w:r w:rsidRPr="00CC57A4">
        <w:rPr>
          <w:rFonts w:ascii="Century Gothic" w:hAnsi="Century Gothic" w:cs="Arial"/>
          <w:b/>
          <w:bCs/>
          <w:u w:val="single"/>
        </w:rPr>
        <w:t>Performance under MSME</w:t>
      </w:r>
    </w:p>
    <w:p w:rsidR="003A3365" w:rsidRPr="003A3365" w:rsidRDefault="003A3365" w:rsidP="003A3365">
      <w:pPr>
        <w:spacing w:after="160" w:line="360" w:lineRule="auto"/>
        <w:jc w:val="both"/>
        <w:rPr>
          <w:rFonts w:ascii="Century Gothic" w:hAnsi="Century Gothic"/>
          <w:lang w:val="en-US"/>
        </w:rPr>
      </w:pPr>
      <w:r w:rsidRPr="003A3365">
        <w:rPr>
          <w:rFonts w:ascii="Century Gothic" w:hAnsi="Century Gothic" w:cs="Arial"/>
          <w:bCs/>
        </w:rPr>
        <w:t xml:space="preserve">While discussing on the low enrolments under Udhyam Aadhar </w:t>
      </w:r>
      <w:r w:rsidRPr="003A3365">
        <w:rPr>
          <w:rFonts w:ascii="Century Gothic" w:hAnsi="Century Gothic"/>
          <w:lang w:val="en-US"/>
        </w:rPr>
        <w:t>It was informed by Joint Secretary, DFS, that PAN Card is not mandatory for Udhyam Registration. The RD RBI appreciated this move of the Central Government as this was a hindrance in Udhyam registration in the State as most of the people here were exempted from paying income tax, hence they dint possess a PAN Card.</w:t>
      </w:r>
    </w:p>
    <w:p w:rsidR="00126FAA" w:rsidRPr="00CC57A4" w:rsidRDefault="00126FAA" w:rsidP="00E271DA">
      <w:pPr>
        <w:spacing w:after="0" w:line="360" w:lineRule="auto"/>
        <w:jc w:val="both"/>
        <w:rPr>
          <w:rFonts w:ascii="Century Gothic" w:hAnsi="Century Gothic" w:cs="Arial"/>
          <w:b/>
          <w:bCs/>
          <w:u w:val="single"/>
        </w:rPr>
      </w:pPr>
      <w:r w:rsidRPr="00CC57A4">
        <w:rPr>
          <w:rFonts w:ascii="Century Gothic" w:hAnsi="Century Gothic" w:cs="Arial"/>
          <w:b/>
          <w:bCs/>
          <w:u w:val="single"/>
        </w:rPr>
        <w:t>Agenda No. 9</w:t>
      </w:r>
    </w:p>
    <w:p w:rsidR="00126FAA" w:rsidRPr="00CC57A4" w:rsidRDefault="00126FAA" w:rsidP="00E271DA">
      <w:pPr>
        <w:spacing w:after="0" w:line="360" w:lineRule="auto"/>
        <w:jc w:val="both"/>
        <w:rPr>
          <w:rFonts w:ascii="Century Gothic" w:hAnsi="Century Gothic" w:cs="Arial"/>
          <w:b/>
          <w:bCs/>
          <w:u w:val="single"/>
        </w:rPr>
      </w:pPr>
      <w:r w:rsidRPr="00CC57A4">
        <w:rPr>
          <w:rFonts w:ascii="Century Gothic" w:hAnsi="Century Gothic" w:cs="Arial"/>
          <w:b/>
          <w:bCs/>
          <w:u w:val="single"/>
        </w:rPr>
        <w:t>SBI RURAL SELF EMPLOYMENT TRAINING INSTITUTE (RSETI)</w:t>
      </w:r>
    </w:p>
    <w:p w:rsidR="00471A99" w:rsidRPr="00CC57A4" w:rsidRDefault="00620FD6" w:rsidP="00E271DA">
      <w:pPr>
        <w:spacing w:after="0" w:line="360" w:lineRule="auto"/>
        <w:jc w:val="both"/>
        <w:rPr>
          <w:rFonts w:ascii="Century Gothic" w:hAnsi="Century Gothic" w:cs="Arial"/>
        </w:rPr>
      </w:pPr>
      <w:r w:rsidRPr="00CC57A4">
        <w:rPr>
          <w:rFonts w:ascii="Century Gothic" w:hAnsi="Century Gothic" w:cs="Arial"/>
        </w:rPr>
        <w:t>Shri Pariyar informed the house that the State had currently one RSETI run by SBI at Ralap</w:t>
      </w:r>
      <w:r w:rsidR="00B269F9" w:rsidRPr="00CC57A4">
        <w:rPr>
          <w:rFonts w:ascii="Century Gothic" w:hAnsi="Century Gothic" w:cs="Arial"/>
        </w:rPr>
        <w:t xml:space="preserve"> in Gangtok district</w:t>
      </w:r>
      <w:r w:rsidRPr="00CC57A4">
        <w:rPr>
          <w:rFonts w:ascii="Century Gothic" w:hAnsi="Century Gothic" w:cs="Arial"/>
        </w:rPr>
        <w:t>.</w:t>
      </w:r>
      <w:r w:rsidR="00360204">
        <w:rPr>
          <w:rFonts w:ascii="Century Gothic" w:hAnsi="Century Gothic" w:cs="Arial"/>
        </w:rPr>
        <w:t xml:space="preserve"> He enquired on the establishment f two more RSETIs in the State each by SBI and CBI. The representatives of both the Banks responded saying the paperwork for the same is being processed at their appropriate offices.</w:t>
      </w:r>
    </w:p>
    <w:p w:rsidR="000F090C" w:rsidRPr="00CC57A4" w:rsidRDefault="000F090C" w:rsidP="00E271DA">
      <w:pPr>
        <w:spacing w:after="0" w:line="360" w:lineRule="auto"/>
        <w:jc w:val="both"/>
        <w:rPr>
          <w:rFonts w:ascii="Century Gothic" w:hAnsi="Century Gothic" w:cs="Arial"/>
          <w:b/>
          <w:bCs/>
          <w:u w:val="single"/>
        </w:rPr>
      </w:pPr>
      <w:r w:rsidRPr="00CC57A4">
        <w:rPr>
          <w:rFonts w:ascii="Century Gothic" w:hAnsi="Century Gothic" w:cs="Arial"/>
          <w:b/>
          <w:bCs/>
          <w:u w:val="single"/>
        </w:rPr>
        <w:lastRenderedPageBreak/>
        <w:t>Agenda 10</w:t>
      </w:r>
    </w:p>
    <w:p w:rsidR="002347E9" w:rsidRPr="00CC57A4" w:rsidRDefault="00C559F7" w:rsidP="00E271DA">
      <w:pPr>
        <w:spacing w:after="0" w:line="360" w:lineRule="auto"/>
        <w:jc w:val="both"/>
        <w:rPr>
          <w:rFonts w:ascii="Century Gothic" w:hAnsi="Century Gothic" w:cs="Arial"/>
          <w:b/>
          <w:bCs/>
          <w:u w:val="single"/>
        </w:rPr>
      </w:pPr>
      <w:r w:rsidRPr="00CC57A4">
        <w:rPr>
          <w:rFonts w:ascii="Century Gothic" w:hAnsi="Century Gothic" w:cs="Arial"/>
          <w:b/>
          <w:bCs/>
          <w:u w:val="single"/>
        </w:rPr>
        <w:t>Miscellaneous</w:t>
      </w:r>
    </w:p>
    <w:p w:rsidR="002347E9" w:rsidRPr="00CC57A4" w:rsidRDefault="00693397" w:rsidP="00E271DA">
      <w:pPr>
        <w:spacing w:after="0" w:line="360" w:lineRule="auto"/>
        <w:jc w:val="both"/>
        <w:rPr>
          <w:rFonts w:ascii="Century Gothic" w:hAnsi="Century Gothic" w:cs="Arial"/>
        </w:rPr>
      </w:pPr>
      <w:r w:rsidRPr="00CC57A4">
        <w:rPr>
          <w:rFonts w:ascii="Century Gothic" w:hAnsi="Century Gothic" w:cs="Arial"/>
          <w:b/>
          <w:bCs/>
          <w:u w:val="single"/>
        </w:rPr>
        <w:t xml:space="preserve">1. </w:t>
      </w:r>
      <w:r w:rsidR="00B269F9" w:rsidRPr="00CC57A4">
        <w:rPr>
          <w:rFonts w:ascii="Century Gothic" w:hAnsi="Century Gothic" w:cs="Arial"/>
          <w:b/>
          <w:bCs/>
          <w:u w:val="single"/>
        </w:rPr>
        <w:t>Enrolment</w:t>
      </w:r>
      <w:r w:rsidR="00CC57A4" w:rsidRPr="00CC57A4">
        <w:rPr>
          <w:rFonts w:ascii="Century Gothic" w:hAnsi="Century Gothic" w:cs="Arial"/>
          <w:b/>
          <w:bCs/>
          <w:u w:val="single"/>
        </w:rPr>
        <w:t xml:space="preserve"> </w:t>
      </w:r>
      <w:r w:rsidR="000D603D" w:rsidRPr="00CC57A4">
        <w:rPr>
          <w:rFonts w:ascii="Century Gothic" w:hAnsi="Century Gothic" w:cs="Arial"/>
          <w:b/>
          <w:bCs/>
          <w:u w:val="single"/>
        </w:rPr>
        <w:t>under</w:t>
      </w:r>
      <w:r w:rsidR="002347E9" w:rsidRPr="00CC57A4">
        <w:rPr>
          <w:rFonts w:ascii="Century Gothic" w:hAnsi="Century Gothic" w:cs="Arial"/>
          <w:b/>
          <w:bCs/>
          <w:u w:val="single"/>
        </w:rPr>
        <w:t xml:space="preserve"> Social Security Scheme</w:t>
      </w:r>
      <w:r w:rsidR="00C559F7" w:rsidRPr="00CC57A4">
        <w:rPr>
          <w:rFonts w:ascii="Century Gothic" w:hAnsi="Century Gothic" w:cs="Arial"/>
          <w:b/>
          <w:bCs/>
          <w:u w:val="single"/>
        </w:rPr>
        <w:t>s (PMJJBY, PMSBY, APY</w:t>
      </w:r>
      <w:r w:rsidR="00C559F7" w:rsidRPr="00CC57A4">
        <w:rPr>
          <w:rFonts w:ascii="Century Gothic" w:hAnsi="Century Gothic" w:cs="Arial"/>
        </w:rPr>
        <w:t>)</w:t>
      </w:r>
    </w:p>
    <w:p w:rsidR="002347E9" w:rsidRPr="00CC57A4" w:rsidRDefault="009C70FD" w:rsidP="00E271DA">
      <w:pPr>
        <w:spacing w:after="120" w:line="360" w:lineRule="auto"/>
        <w:jc w:val="both"/>
        <w:rPr>
          <w:rFonts w:ascii="Century Gothic" w:hAnsi="Century Gothic" w:cs="Arial"/>
        </w:rPr>
      </w:pPr>
      <w:r w:rsidRPr="00CC57A4">
        <w:rPr>
          <w:rFonts w:ascii="Century Gothic" w:hAnsi="Century Gothic" w:cs="Arial"/>
        </w:rPr>
        <w:t xml:space="preserve">Shri </w:t>
      </w:r>
      <w:r w:rsidR="002440FC" w:rsidRPr="00CC57A4">
        <w:rPr>
          <w:rFonts w:ascii="Century Gothic" w:hAnsi="Century Gothic" w:cs="Arial"/>
        </w:rPr>
        <w:t>Pariyar</w:t>
      </w:r>
      <w:r w:rsidRPr="00CC57A4">
        <w:rPr>
          <w:rFonts w:ascii="Century Gothic" w:hAnsi="Century Gothic" w:cs="Arial"/>
        </w:rPr>
        <w:t xml:space="preserve"> informed the house under PMJJBY </w:t>
      </w:r>
      <w:r w:rsidR="00621D87" w:rsidRPr="00CC57A4">
        <w:rPr>
          <w:rFonts w:ascii="Century Gothic" w:hAnsi="Century Gothic" w:cs="Arial"/>
        </w:rPr>
        <w:t>banks</w:t>
      </w:r>
      <w:r w:rsidRPr="00CC57A4">
        <w:rPr>
          <w:rFonts w:ascii="Century Gothic" w:hAnsi="Century Gothic" w:cs="Arial"/>
        </w:rPr>
        <w:t xml:space="preserve"> had together enrolled </w:t>
      </w:r>
      <w:r w:rsidR="00C81093">
        <w:rPr>
          <w:rFonts w:ascii="Century Gothic" w:hAnsi="Century Gothic" w:cs="Arial"/>
        </w:rPr>
        <w:t xml:space="preserve">91528 </w:t>
      </w:r>
      <w:r w:rsidRPr="00CC57A4">
        <w:rPr>
          <w:rFonts w:ascii="Century Gothic" w:hAnsi="Century Gothic" w:cs="Arial"/>
        </w:rPr>
        <w:t>nos</w:t>
      </w:r>
      <w:r w:rsidR="00B269F9" w:rsidRPr="00CC57A4">
        <w:rPr>
          <w:rFonts w:ascii="Century Gothic" w:hAnsi="Century Gothic" w:cs="Arial"/>
        </w:rPr>
        <w:t>.</w:t>
      </w:r>
      <w:r w:rsidRPr="00CC57A4">
        <w:rPr>
          <w:rFonts w:ascii="Century Gothic" w:hAnsi="Century Gothic" w:cs="Arial"/>
        </w:rPr>
        <w:t xml:space="preserve"> which was</w:t>
      </w:r>
      <w:r w:rsidR="00C81093">
        <w:rPr>
          <w:rFonts w:ascii="Century Gothic" w:hAnsi="Century Gothic" w:cs="Arial"/>
        </w:rPr>
        <w:t xml:space="preserve"> 104</w:t>
      </w:r>
      <w:r w:rsidRPr="00CC57A4">
        <w:rPr>
          <w:rFonts w:ascii="Century Gothic" w:hAnsi="Century Gothic" w:cs="Arial"/>
        </w:rPr>
        <w:t xml:space="preserve">% of the total PMJDY Accounts in the State. Under PMSBY </w:t>
      </w:r>
      <w:r w:rsidR="00621D87" w:rsidRPr="00CC57A4">
        <w:rPr>
          <w:rFonts w:ascii="Century Gothic" w:hAnsi="Century Gothic" w:cs="Arial"/>
        </w:rPr>
        <w:t>banks</w:t>
      </w:r>
      <w:r w:rsidRPr="00CC57A4">
        <w:rPr>
          <w:rFonts w:ascii="Century Gothic" w:hAnsi="Century Gothic" w:cs="Arial"/>
        </w:rPr>
        <w:t xml:space="preserve"> had together enrolled 1</w:t>
      </w:r>
      <w:r w:rsidR="00C81093">
        <w:rPr>
          <w:rFonts w:ascii="Century Gothic" w:hAnsi="Century Gothic" w:cs="Arial"/>
        </w:rPr>
        <w:t>84980</w:t>
      </w:r>
      <w:r w:rsidRPr="00CC57A4">
        <w:rPr>
          <w:rFonts w:ascii="Century Gothic" w:hAnsi="Century Gothic" w:cs="Arial"/>
        </w:rPr>
        <w:t xml:space="preserve"> nos</w:t>
      </w:r>
      <w:r w:rsidR="002440FC" w:rsidRPr="00CC57A4">
        <w:rPr>
          <w:rFonts w:ascii="Century Gothic" w:hAnsi="Century Gothic" w:cs="Arial"/>
        </w:rPr>
        <w:t xml:space="preserve">. Under APY the </w:t>
      </w:r>
      <w:r w:rsidR="00621D87" w:rsidRPr="00CC57A4">
        <w:rPr>
          <w:rFonts w:ascii="Century Gothic" w:hAnsi="Century Gothic" w:cs="Arial"/>
        </w:rPr>
        <w:t>Banks</w:t>
      </w:r>
      <w:r w:rsidR="002440FC" w:rsidRPr="00CC57A4">
        <w:rPr>
          <w:rFonts w:ascii="Century Gothic" w:hAnsi="Century Gothic" w:cs="Arial"/>
        </w:rPr>
        <w:t xml:space="preserve"> together had enrolled </w:t>
      </w:r>
      <w:r w:rsidR="00C81093">
        <w:rPr>
          <w:rFonts w:ascii="Century Gothic" w:hAnsi="Century Gothic" w:cs="Arial"/>
        </w:rPr>
        <w:t>33954 nos</w:t>
      </w:r>
      <w:r w:rsidR="002440FC" w:rsidRPr="00CC57A4">
        <w:rPr>
          <w:rFonts w:ascii="Century Gothic" w:hAnsi="Century Gothic" w:cs="Arial"/>
        </w:rPr>
        <w:t xml:space="preserve">. </w:t>
      </w:r>
      <w:r w:rsidR="00914AA0" w:rsidRPr="00CC57A4">
        <w:rPr>
          <w:rFonts w:ascii="Century Gothic" w:hAnsi="Century Gothic" w:cs="Arial"/>
        </w:rPr>
        <w:t xml:space="preserve">Shri Pariyar congratulated all </w:t>
      </w:r>
      <w:r w:rsidR="002440FC" w:rsidRPr="00CC57A4">
        <w:rPr>
          <w:rFonts w:ascii="Century Gothic" w:hAnsi="Century Gothic" w:cs="Arial"/>
        </w:rPr>
        <w:t xml:space="preserve">the </w:t>
      </w:r>
      <w:r w:rsidR="00621D87" w:rsidRPr="00CC57A4">
        <w:rPr>
          <w:rFonts w:ascii="Century Gothic" w:hAnsi="Century Gothic" w:cs="Arial"/>
        </w:rPr>
        <w:t>banks</w:t>
      </w:r>
      <w:r w:rsidR="002440FC" w:rsidRPr="00CC57A4">
        <w:rPr>
          <w:rFonts w:ascii="Century Gothic" w:hAnsi="Century Gothic" w:cs="Arial"/>
        </w:rPr>
        <w:t xml:space="preserve"> for their achievement and thanked all the Stakeholders involved in making </w:t>
      </w:r>
      <w:r w:rsidR="00914AA0" w:rsidRPr="00CC57A4">
        <w:rPr>
          <w:rFonts w:ascii="Century Gothic" w:hAnsi="Century Gothic" w:cs="Arial"/>
        </w:rPr>
        <w:t xml:space="preserve">the </w:t>
      </w:r>
      <w:r w:rsidR="00B269F9" w:rsidRPr="00CC57A4">
        <w:rPr>
          <w:rFonts w:ascii="Century Gothic" w:hAnsi="Century Gothic" w:cs="Arial"/>
        </w:rPr>
        <w:t>enrolment</w:t>
      </w:r>
      <w:r w:rsidR="00914AA0" w:rsidRPr="00CC57A4">
        <w:rPr>
          <w:rFonts w:ascii="Century Gothic" w:hAnsi="Century Gothic" w:cs="Arial"/>
        </w:rPr>
        <w:t xml:space="preserve"> under Social Security Schemes a grand success. However, he said there was still a long way to go as the ultimate target should be on saturation of these schemes in the State.</w:t>
      </w:r>
    </w:p>
    <w:p w:rsidR="000F090C" w:rsidRPr="00CC57A4" w:rsidRDefault="002440FC" w:rsidP="00E271DA">
      <w:pPr>
        <w:spacing w:after="120" w:line="360" w:lineRule="auto"/>
        <w:jc w:val="both"/>
        <w:rPr>
          <w:rFonts w:ascii="Century Gothic" w:hAnsi="Century Gothic" w:cs="Arial"/>
          <w:b/>
          <w:bCs/>
          <w:u w:val="single"/>
          <w:lang w:val="en-GB"/>
        </w:rPr>
      </w:pPr>
      <w:r w:rsidRPr="00CC57A4">
        <w:rPr>
          <w:rFonts w:ascii="Century Gothic" w:hAnsi="Century Gothic" w:cs="Arial"/>
          <w:b/>
          <w:bCs/>
          <w:u w:val="single"/>
          <w:lang w:val="en-GB"/>
        </w:rPr>
        <w:t>2. Financial</w:t>
      </w:r>
      <w:r w:rsidR="00CB7168" w:rsidRPr="00CC57A4">
        <w:rPr>
          <w:rFonts w:ascii="Century Gothic" w:hAnsi="Century Gothic" w:cs="Arial"/>
          <w:b/>
          <w:bCs/>
          <w:u w:val="single"/>
          <w:lang w:val="en-GB"/>
        </w:rPr>
        <w:t xml:space="preserve"> Literacy Initiatives</w:t>
      </w:r>
    </w:p>
    <w:p w:rsidR="00CB7168" w:rsidRPr="00CC57A4" w:rsidRDefault="00CB7168" w:rsidP="00E271DA">
      <w:pPr>
        <w:spacing w:after="120" w:line="360" w:lineRule="auto"/>
        <w:jc w:val="both"/>
        <w:rPr>
          <w:rFonts w:ascii="Century Gothic" w:hAnsi="Century Gothic" w:cs="Arial"/>
          <w:lang w:val="en-GB"/>
        </w:rPr>
      </w:pPr>
      <w:r w:rsidRPr="00CC57A4">
        <w:rPr>
          <w:rFonts w:ascii="Century Gothic" w:hAnsi="Century Gothic" w:cs="Arial"/>
          <w:lang w:val="en-GB"/>
        </w:rPr>
        <w:t xml:space="preserve">Shri Pariyar informed the house that altogether </w:t>
      </w:r>
      <w:r w:rsidR="00C81093">
        <w:rPr>
          <w:rFonts w:ascii="Century Gothic" w:hAnsi="Century Gothic" w:cs="Arial"/>
          <w:lang w:val="en-GB"/>
        </w:rPr>
        <w:t xml:space="preserve">2000 </w:t>
      </w:r>
      <w:r w:rsidRPr="00CC57A4">
        <w:rPr>
          <w:rFonts w:ascii="Century Gothic" w:hAnsi="Century Gothic" w:cs="Arial"/>
          <w:lang w:val="en-GB"/>
        </w:rPr>
        <w:t>nos</w:t>
      </w:r>
      <w:r w:rsidR="00B269F9" w:rsidRPr="00CC57A4">
        <w:rPr>
          <w:rFonts w:ascii="Century Gothic" w:hAnsi="Century Gothic" w:cs="Arial"/>
          <w:lang w:val="en-GB"/>
        </w:rPr>
        <w:t>.</w:t>
      </w:r>
      <w:r w:rsidRPr="00CC57A4">
        <w:rPr>
          <w:rFonts w:ascii="Century Gothic" w:hAnsi="Century Gothic" w:cs="Arial"/>
          <w:lang w:val="en-GB"/>
        </w:rPr>
        <w:t xml:space="preserve"> of Financial </w:t>
      </w:r>
      <w:r w:rsidR="00B269F9" w:rsidRPr="00CC57A4">
        <w:rPr>
          <w:rFonts w:ascii="Century Gothic" w:hAnsi="Century Gothic" w:cs="Arial"/>
          <w:lang w:val="en-GB"/>
        </w:rPr>
        <w:t>Initiatives</w:t>
      </w:r>
      <w:r w:rsidRPr="00CC57A4">
        <w:rPr>
          <w:rFonts w:ascii="Century Gothic" w:hAnsi="Century Gothic" w:cs="Arial"/>
          <w:lang w:val="en-GB"/>
        </w:rPr>
        <w:t xml:space="preserve"> had been </w:t>
      </w:r>
      <w:r w:rsidR="00B269F9" w:rsidRPr="00CC57A4">
        <w:rPr>
          <w:rFonts w:ascii="Century Gothic" w:hAnsi="Century Gothic" w:cs="Arial"/>
          <w:lang w:val="en-GB"/>
        </w:rPr>
        <w:t>undertaken</w:t>
      </w:r>
      <w:r w:rsidRPr="00CC57A4">
        <w:rPr>
          <w:rFonts w:ascii="Century Gothic" w:hAnsi="Century Gothic" w:cs="Arial"/>
          <w:lang w:val="en-GB"/>
        </w:rPr>
        <w:t xml:space="preserve"> by RBI, NABARD, </w:t>
      </w:r>
      <w:r w:rsidR="00621D87" w:rsidRPr="00CC57A4">
        <w:rPr>
          <w:rFonts w:ascii="Century Gothic" w:hAnsi="Century Gothic" w:cs="Arial"/>
          <w:lang w:val="en-GB"/>
        </w:rPr>
        <w:t>Banks</w:t>
      </w:r>
      <w:r w:rsidRPr="00CC57A4">
        <w:rPr>
          <w:rFonts w:ascii="Century Gothic" w:hAnsi="Century Gothic" w:cs="Arial"/>
          <w:lang w:val="en-GB"/>
        </w:rPr>
        <w:t xml:space="preserve"> and Centre for Financial Literacy (CFL).</w:t>
      </w:r>
    </w:p>
    <w:p w:rsidR="00CB7168" w:rsidRPr="00CC57A4" w:rsidRDefault="00CB7168" w:rsidP="00E271DA">
      <w:pPr>
        <w:spacing w:after="120" w:line="360" w:lineRule="auto"/>
        <w:jc w:val="both"/>
        <w:rPr>
          <w:rFonts w:ascii="Century Gothic" w:hAnsi="Century Gothic" w:cs="Arial"/>
          <w:lang w:val="en-GB"/>
        </w:rPr>
      </w:pPr>
      <w:r w:rsidRPr="00CC57A4">
        <w:rPr>
          <w:rFonts w:ascii="Century Gothic" w:hAnsi="Century Gothic" w:cs="Arial"/>
          <w:lang w:val="en-GB"/>
        </w:rPr>
        <w:t>Shri Pariyar</w:t>
      </w:r>
      <w:r w:rsidR="00C81093">
        <w:rPr>
          <w:rFonts w:ascii="Century Gothic" w:hAnsi="Century Gothic" w:cs="Arial"/>
          <w:lang w:val="en-GB"/>
        </w:rPr>
        <w:t xml:space="preserve"> also</w:t>
      </w:r>
      <w:r w:rsidRPr="00CC57A4">
        <w:rPr>
          <w:rFonts w:ascii="Century Gothic" w:hAnsi="Century Gothic" w:cs="Arial"/>
          <w:lang w:val="en-GB"/>
        </w:rPr>
        <w:t xml:space="preserve"> briefed the house on the activities of the CFLs in the State. He also said that the </w:t>
      </w:r>
      <w:r w:rsidR="00CC57A4" w:rsidRPr="00CC57A4">
        <w:rPr>
          <w:rFonts w:ascii="Century Gothic" w:hAnsi="Century Gothic" w:cs="Arial"/>
          <w:lang w:val="en-GB"/>
        </w:rPr>
        <w:t>1</w:t>
      </w:r>
      <w:r w:rsidR="00CC57A4" w:rsidRPr="00CC57A4">
        <w:rPr>
          <w:rFonts w:ascii="Century Gothic" w:hAnsi="Century Gothic" w:cs="Arial"/>
          <w:vertAlign w:val="superscript"/>
          <w:lang w:val="en-GB"/>
        </w:rPr>
        <w:t>st</w:t>
      </w:r>
      <w:r w:rsidR="00CC57A4" w:rsidRPr="00CC57A4">
        <w:rPr>
          <w:rFonts w:ascii="Century Gothic" w:hAnsi="Century Gothic" w:cs="Arial"/>
          <w:lang w:val="en-GB"/>
        </w:rPr>
        <w:t xml:space="preserve"> Phase</w:t>
      </w:r>
      <w:r w:rsidRPr="00CC57A4">
        <w:rPr>
          <w:rFonts w:ascii="Century Gothic" w:hAnsi="Century Gothic" w:cs="Arial"/>
          <w:lang w:val="en-GB"/>
        </w:rPr>
        <w:t xml:space="preserve"> of 5 CFLs covering 15 Blocks was established in the State funded 90% by </w:t>
      </w:r>
      <w:r w:rsidR="00B269F9" w:rsidRPr="00CC57A4">
        <w:rPr>
          <w:rFonts w:ascii="Century Gothic" w:hAnsi="Century Gothic" w:cs="Arial"/>
          <w:lang w:val="en-GB"/>
        </w:rPr>
        <w:t>RBI</w:t>
      </w:r>
      <w:r w:rsidRPr="00CC57A4">
        <w:rPr>
          <w:rFonts w:ascii="Century Gothic" w:hAnsi="Century Gothic" w:cs="Arial"/>
          <w:lang w:val="en-GB"/>
        </w:rPr>
        <w:t xml:space="preserve"> and 10% by SBI. Going by the success rate of these CFLs it was decided to further establish 6 more CFLs in the 2</w:t>
      </w:r>
      <w:r w:rsidRPr="00CC57A4">
        <w:rPr>
          <w:rFonts w:ascii="Century Gothic" w:hAnsi="Century Gothic" w:cs="Arial"/>
          <w:vertAlign w:val="superscript"/>
          <w:lang w:val="en-GB"/>
        </w:rPr>
        <w:t>nd</w:t>
      </w:r>
      <w:r w:rsidRPr="00CC57A4">
        <w:rPr>
          <w:rFonts w:ascii="Century Gothic" w:hAnsi="Century Gothic" w:cs="Arial"/>
          <w:lang w:val="en-GB"/>
        </w:rPr>
        <w:t xml:space="preserve"> phase covering all the 34 Blocks in the State. The 2</w:t>
      </w:r>
      <w:r w:rsidRPr="00CC57A4">
        <w:rPr>
          <w:rFonts w:ascii="Century Gothic" w:hAnsi="Century Gothic" w:cs="Arial"/>
          <w:vertAlign w:val="superscript"/>
          <w:lang w:val="en-GB"/>
        </w:rPr>
        <w:t>nd</w:t>
      </w:r>
      <w:r w:rsidRPr="00CC57A4">
        <w:rPr>
          <w:rFonts w:ascii="Century Gothic" w:hAnsi="Century Gothic" w:cs="Arial"/>
          <w:lang w:val="en-GB"/>
        </w:rPr>
        <w:t xml:space="preserve"> Phase would be funded 90% by NABARD and 10% by SBI and would be fully operational by March 2023.</w:t>
      </w:r>
    </w:p>
    <w:p w:rsidR="00CB7168" w:rsidRPr="00CC57A4" w:rsidRDefault="00CB7168" w:rsidP="00E271DA">
      <w:pPr>
        <w:spacing w:after="120" w:line="360" w:lineRule="auto"/>
        <w:jc w:val="both"/>
        <w:rPr>
          <w:rFonts w:ascii="Century Gothic" w:hAnsi="Century Gothic" w:cs="Arial"/>
          <w:lang w:val="en-GB"/>
        </w:rPr>
      </w:pPr>
      <w:r w:rsidRPr="00CC57A4">
        <w:rPr>
          <w:rFonts w:ascii="Century Gothic" w:hAnsi="Century Gothic" w:cs="Arial"/>
          <w:lang w:val="en-GB"/>
        </w:rPr>
        <w:t>Shri Pariyar further informed the house that Financial Literacy in the State was being carried out through innovative methods by conducting, Games, through N</w:t>
      </w:r>
      <w:r w:rsidR="00B269F9" w:rsidRPr="00CC57A4">
        <w:rPr>
          <w:rFonts w:ascii="Century Gothic" w:hAnsi="Century Gothic" w:cs="Arial"/>
          <w:lang w:val="en-GB"/>
        </w:rPr>
        <w:t>uk</w:t>
      </w:r>
      <w:r w:rsidRPr="00CC57A4">
        <w:rPr>
          <w:rFonts w:ascii="Century Gothic" w:hAnsi="Century Gothic" w:cs="Arial"/>
          <w:lang w:val="en-GB"/>
        </w:rPr>
        <w:t>kad Natak, wide publicity on Social Media Platforms, through radio jingles, newspapers, hoardings, etc.</w:t>
      </w:r>
    </w:p>
    <w:p w:rsidR="00C32686" w:rsidRPr="00CC57A4" w:rsidRDefault="00C32686" w:rsidP="00E271DA">
      <w:pPr>
        <w:spacing w:after="120" w:line="360" w:lineRule="auto"/>
        <w:jc w:val="both"/>
        <w:rPr>
          <w:rFonts w:ascii="Century Gothic" w:hAnsi="Century Gothic" w:cs="Arial"/>
          <w:lang w:val="en-GB"/>
        </w:rPr>
      </w:pPr>
      <w:r w:rsidRPr="00CC57A4">
        <w:rPr>
          <w:rFonts w:ascii="Century Gothic" w:hAnsi="Century Gothic" w:cs="Arial"/>
          <w:lang w:val="en-GB"/>
        </w:rPr>
        <w:t xml:space="preserve">He also mentioned here the consumer grievances redressal has been working effortlessly in the State of Sikkim with 153 complain being addressed and </w:t>
      </w:r>
      <w:r w:rsidR="00B269F9" w:rsidRPr="00CC57A4">
        <w:rPr>
          <w:rFonts w:ascii="Century Gothic" w:hAnsi="Century Gothic" w:cs="Arial"/>
          <w:lang w:val="en-GB"/>
        </w:rPr>
        <w:t>resolved</w:t>
      </w:r>
      <w:r w:rsidRPr="00CC57A4">
        <w:rPr>
          <w:rFonts w:ascii="Century Gothic" w:hAnsi="Century Gothic" w:cs="Arial"/>
          <w:lang w:val="en-GB"/>
        </w:rPr>
        <w:t>. He further stated that average uptime in the State of Sikkim Stood at 96% in the last three months.</w:t>
      </w:r>
    </w:p>
    <w:p w:rsidR="005A3D9E" w:rsidRPr="009E77B9" w:rsidRDefault="00EB1D39" w:rsidP="009E77B9">
      <w:pPr>
        <w:spacing w:after="120" w:line="360" w:lineRule="auto"/>
        <w:jc w:val="both"/>
        <w:rPr>
          <w:rFonts w:ascii="Century Gothic" w:hAnsi="Century Gothic" w:cs="Arial"/>
          <w:lang w:val="en-GB"/>
        </w:rPr>
      </w:pPr>
      <w:r w:rsidRPr="00CC57A4">
        <w:rPr>
          <w:rFonts w:ascii="Century Gothic" w:hAnsi="Century Gothic" w:cs="Arial"/>
          <w:lang w:val="en-GB"/>
        </w:rPr>
        <w:t xml:space="preserve">Lastly, he stated that the contribution of </w:t>
      </w:r>
      <w:r w:rsidR="00621D87" w:rsidRPr="00CC57A4">
        <w:rPr>
          <w:rFonts w:ascii="Century Gothic" w:hAnsi="Century Gothic" w:cs="Arial"/>
          <w:lang w:val="en-GB"/>
        </w:rPr>
        <w:t>Banks</w:t>
      </w:r>
      <w:r w:rsidRPr="00CC57A4">
        <w:rPr>
          <w:rFonts w:ascii="Century Gothic" w:hAnsi="Century Gothic" w:cs="Arial"/>
          <w:lang w:val="en-GB"/>
        </w:rPr>
        <w:t xml:space="preserve"> in the Credit Growth of Sikkim - Credit to GSPD ratio had jumped considerably from Rs 3,847 Crores as on March 21 to Rs 5,182 in March 22.He further stated that the percentage of credit growth of 31% was one of the highest in the country.</w:t>
      </w:r>
      <w:r w:rsidR="00CC57A4" w:rsidRPr="00CC57A4">
        <w:rPr>
          <w:rFonts w:ascii="Century Gothic" w:hAnsi="Century Gothic" w:cs="Arial"/>
          <w:lang w:val="en-GB"/>
        </w:rPr>
        <w:t xml:space="preserve"> </w:t>
      </w:r>
      <w:r w:rsidRPr="00CC57A4">
        <w:rPr>
          <w:rFonts w:ascii="Century Gothic" w:hAnsi="Century Gothic" w:cs="Arial"/>
          <w:lang w:val="en-GB"/>
        </w:rPr>
        <w:t xml:space="preserve">This, he said was the contribution of </w:t>
      </w:r>
      <w:r w:rsidR="00621D87" w:rsidRPr="00CC57A4">
        <w:rPr>
          <w:rFonts w:ascii="Century Gothic" w:hAnsi="Century Gothic" w:cs="Arial"/>
          <w:lang w:val="en-GB"/>
        </w:rPr>
        <w:t>Banks</w:t>
      </w:r>
      <w:r w:rsidRPr="00CC57A4">
        <w:rPr>
          <w:rFonts w:ascii="Century Gothic" w:hAnsi="Century Gothic" w:cs="Arial"/>
          <w:lang w:val="en-GB"/>
        </w:rPr>
        <w:t xml:space="preserve"> to the economy of the State</w:t>
      </w:r>
    </w:p>
    <w:p w:rsidR="003E0051" w:rsidRDefault="003E0051" w:rsidP="009E77B9">
      <w:pPr>
        <w:spacing w:after="160" w:line="360" w:lineRule="auto"/>
        <w:jc w:val="both"/>
        <w:rPr>
          <w:rFonts w:ascii="Century Gothic" w:hAnsi="Century Gothic" w:cs="Arial"/>
          <w:b/>
          <w:bCs/>
        </w:rPr>
      </w:pPr>
    </w:p>
    <w:p w:rsidR="009E77B9" w:rsidRPr="009E77B9" w:rsidRDefault="0090078A" w:rsidP="009E77B9">
      <w:pPr>
        <w:spacing w:after="160" w:line="360" w:lineRule="auto"/>
        <w:jc w:val="both"/>
        <w:rPr>
          <w:rFonts w:ascii="Century Gothic" w:hAnsi="Century Gothic"/>
          <w:lang w:val="en-US"/>
        </w:rPr>
      </w:pPr>
      <w:r w:rsidRPr="009E77B9">
        <w:rPr>
          <w:rFonts w:ascii="Century Gothic" w:hAnsi="Century Gothic" w:cs="Arial"/>
          <w:b/>
          <w:bCs/>
        </w:rPr>
        <w:lastRenderedPageBreak/>
        <w:t>The Chairperson of the Meeting,</w:t>
      </w:r>
      <w:r w:rsidR="00CC57A4" w:rsidRPr="009E77B9">
        <w:rPr>
          <w:rFonts w:ascii="Century Gothic" w:hAnsi="Century Gothic" w:cs="Arial"/>
          <w:b/>
          <w:bCs/>
        </w:rPr>
        <w:t xml:space="preserve"> </w:t>
      </w:r>
      <w:r w:rsidR="009E77B9" w:rsidRPr="009E77B9">
        <w:rPr>
          <w:rFonts w:ascii="Century Gothic" w:hAnsi="Century Gothic" w:cs="Arial"/>
          <w:b/>
          <w:bCs/>
        </w:rPr>
        <w:t>Secretary DFS,</w:t>
      </w:r>
      <w:r w:rsidR="005A3D9E" w:rsidRPr="009E77B9">
        <w:rPr>
          <w:rFonts w:ascii="Century Gothic" w:hAnsi="Century Gothic" w:cs="Arial"/>
          <w:b/>
          <w:bCs/>
        </w:rPr>
        <w:t xml:space="preserve"> </w:t>
      </w:r>
      <w:r w:rsidR="009E77B9" w:rsidRPr="009E77B9">
        <w:rPr>
          <w:rFonts w:ascii="Century Gothic" w:hAnsi="Century Gothic" w:cs="Arial"/>
          <w:b/>
          <w:bCs/>
        </w:rPr>
        <w:t>Ministry</w:t>
      </w:r>
      <w:r w:rsidR="005A3D9E" w:rsidRPr="009E77B9">
        <w:rPr>
          <w:rFonts w:ascii="Century Gothic" w:hAnsi="Century Gothic" w:cs="Arial"/>
          <w:b/>
          <w:bCs/>
        </w:rPr>
        <w:t xml:space="preserve"> of Finance</w:t>
      </w:r>
      <w:r w:rsidRPr="009E77B9">
        <w:rPr>
          <w:rFonts w:ascii="Century Gothic" w:hAnsi="Century Gothic" w:cs="Arial"/>
          <w:b/>
          <w:bCs/>
        </w:rPr>
        <w:t xml:space="preserve">, </w:t>
      </w:r>
      <w:r w:rsidR="00FE2271" w:rsidRPr="009E77B9">
        <w:rPr>
          <w:rFonts w:ascii="Century Gothic" w:hAnsi="Century Gothic" w:cs="Arial"/>
          <w:b/>
          <w:bCs/>
        </w:rPr>
        <w:t xml:space="preserve">Government of </w:t>
      </w:r>
      <w:r w:rsidR="005A3D9E" w:rsidRPr="009E77B9">
        <w:rPr>
          <w:rFonts w:ascii="Century Gothic" w:hAnsi="Century Gothic" w:cs="Arial"/>
          <w:b/>
          <w:bCs/>
        </w:rPr>
        <w:t>India</w:t>
      </w:r>
      <w:r w:rsidR="00FE2271" w:rsidRPr="009E77B9">
        <w:rPr>
          <w:rFonts w:ascii="Century Gothic" w:hAnsi="Century Gothic" w:cs="Arial"/>
          <w:b/>
          <w:bCs/>
        </w:rPr>
        <w:t>,</w:t>
      </w:r>
      <w:r w:rsidR="00CC57A4" w:rsidRPr="009E77B9">
        <w:rPr>
          <w:rFonts w:ascii="Century Gothic" w:hAnsi="Century Gothic" w:cs="Arial"/>
          <w:b/>
          <w:bCs/>
        </w:rPr>
        <w:t xml:space="preserve"> </w:t>
      </w:r>
      <w:r w:rsidR="009E77B9" w:rsidRPr="009E77B9">
        <w:rPr>
          <w:rFonts w:ascii="Century Gothic" w:hAnsi="Century Gothic" w:cs="Arial"/>
          <w:b/>
          <w:bCs/>
        </w:rPr>
        <w:t>Shri Vivek Joshi</w:t>
      </w:r>
      <w:r w:rsidRPr="009E77B9">
        <w:rPr>
          <w:rFonts w:ascii="Century Gothic" w:hAnsi="Century Gothic" w:cs="Arial"/>
        </w:rPr>
        <w:t xml:space="preserve"> </w:t>
      </w:r>
      <w:r w:rsidR="009E77B9" w:rsidRPr="009E77B9">
        <w:rPr>
          <w:rFonts w:ascii="Century Gothic" w:hAnsi="Century Gothic"/>
          <w:lang w:val="en-US"/>
        </w:rPr>
        <w:t>appreciated the work being done by the Banks in the State and noted that there was still scope for improvement. He reminded the banks on the various Jansuraksha Saturation schemes currently being run by the Central Government and requested all the banks to actively participate in the campaign. He suggested the banks to ensure that all eligible individuals are enrolled under Social Security Schemes. He also urged the Banks heads to open Banks Branches in Rural and remote parts of the State. He asked the Banks to focus more on Border districts of the State and to ensure that a Brick and Mortar Branch is available in all border areas where population is above 3000. He also asked the Bank Heads and all other stakeholders to visit the remotest parts of the State and listen to the concerns of the people living there. He said addressing small concerns would help the villagers in a big way. He reiterated the fact that Lachen Village was very dear to Madam Sitharaman and asked Banks to ensure that all eligible individuals in the village were enrolled under PMJJBY, PMSBY and APY schemes.</w:t>
      </w:r>
    </w:p>
    <w:p w:rsidR="009E77B9" w:rsidRPr="009E77B9" w:rsidRDefault="009E77B9" w:rsidP="009E77B9">
      <w:pPr>
        <w:spacing w:after="160" w:line="360" w:lineRule="auto"/>
        <w:jc w:val="both"/>
        <w:rPr>
          <w:rFonts w:ascii="Century Gothic" w:hAnsi="Century Gothic"/>
          <w:lang w:val="en-US"/>
        </w:rPr>
      </w:pPr>
      <w:r w:rsidRPr="009E77B9">
        <w:rPr>
          <w:rFonts w:ascii="Century Gothic" w:hAnsi="Century Gothic"/>
          <w:lang w:val="en-US"/>
        </w:rPr>
        <w:t>He also urged the Private Banks to increase the issuance of rupay cards. He asked the Banks and the State Government to focus on PMSvanidhi Scheme in the State. He suggested the State Government to improve connectivity in the State so that more people could come under the fold of Digital Banking in the State.</w:t>
      </w:r>
    </w:p>
    <w:p w:rsidR="009E77B9" w:rsidRPr="009E77B9" w:rsidRDefault="009E77B9" w:rsidP="009E77B9">
      <w:pPr>
        <w:spacing w:after="160" w:line="360" w:lineRule="auto"/>
        <w:jc w:val="both"/>
        <w:rPr>
          <w:rFonts w:ascii="Century Gothic" w:hAnsi="Century Gothic"/>
          <w:lang w:val="en-US"/>
        </w:rPr>
      </w:pPr>
      <w:r w:rsidRPr="009E77B9">
        <w:rPr>
          <w:rFonts w:ascii="Century Gothic" w:hAnsi="Century Gothic"/>
          <w:lang w:val="en-US"/>
        </w:rPr>
        <w:t>He further said that the back ground of his visit was to ensure that all govt sponsored schemes in the State are made successful and all eligible population receive benefits and social security schemes as directed by Hon’ble Minister for Finance, Smt Nirmala Sitharaman during her visit to Sikkim</w:t>
      </w:r>
      <w:r w:rsidRPr="009E77B9">
        <w:rPr>
          <w:rFonts w:ascii="Century Gothic" w:hAnsi="Century Gothic" w:cstheme="minorHAnsi"/>
        </w:rPr>
        <w:t>.He further mentioned that Madam visited Sikkim from 28</w:t>
      </w:r>
      <w:r w:rsidRPr="009E77B9">
        <w:rPr>
          <w:rFonts w:ascii="Century Gothic" w:hAnsi="Century Gothic" w:cstheme="minorHAnsi"/>
          <w:vertAlign w:val="superscript"/>
        </w:rPr>
        <w:t>th</w:t>
      </w:r>
      <w:r w:rsidRPr="009E77B9">
        <w:rPr>
          <w:rFonts w:ascii="Century Gothic" w:hAnsi="Century Gothic" w:cstheme="minorHAnsi"/>
        </w:rPr>
        <w:t xml:space="preserve"> Feb, 2023 to 02</w:t>
      </w:r>
      <w:r w:rsidRPr="009E77B9">
        <w:rPr>
          <w:rFonts w:ascii="Century Gothic" w:hAnsi="Century Gothic" w:cstheme="minorHAnsi"/>
          <w:vertAlign w:val="superscript"/>
        </w:rPr>
        <w:t>nd</w:t>
      </w:r>
      <w:r w:rsidRPr="009E77B9">
        <w:rPr>
          <w:rFonts w:ascii="Century Gothic" w:hAnsi="Century Gothic" w:cstheme="minorHAnsi"/>
        </w:rPr>
        <w:t xml:space="preserve"> March, 2023. During her visit to the State, Madam visited the stalls of various Self Help Groups being displayed at MG Marg on 28</w:t>
      </w:r>
      <w:r w:rsidRPr="009E77B9">
        <w:rPr>
          <w:rFonts w:ascii="Century Gothic" w:hAnsi="Century Gothic" w:cstheme="minorHAnsi"/>
          <w:vertAlign w:val="superscript"/>
        </w:rPr>
        <w:t>th</w:t>
      </w:r>
      <w:r w:rsidRPr="009E77B9">
        <w:rPr>
          <w:rFonts w:ascii="Century Gothic" w:hAnsi="Century Gothic" w:cstheme="minorHAnsi"/>
        </w:rPr>
        <w:t xml:space="preserve"> Feb, 2023 and attended an outreach event </w:t>
      </w:r>
      <w:r w:rsidRPr="009E77B9">
        <w:rPr>
          <w:rFonts w:ascii="Century Gothic" w:hAnsi="Century Gothic" w:cs="Arial"/>
          <w:color w:val="000000" w:themeColor="text1"/>
          <w:shd w:val="clear" w:color="auto" w:fill="FFFFFF"/>
        </w:rPr>
        <w:t>conducted by NABARD and SBI – Convenor Bank for SLBC Sikkim.</w:t>
      </w:r>
      <w:r w:rsidRPr="009E77B9">
        <w:rPr>
          <w:rFonts w:ascii="Arial" w:hAnsi="Arial" w:cs="Arial"/>
          <w:color w:val="777777"/>
          <w:shd w:val="clear" w:color="auto" w:fill="FFFFFF"/>
        </w:rPr>
        <w:t xml:space="preserve"> </w:t>
      </w:r>
      <w:r w:rsidRPr="009E77B9">
        <w:rPr>
          <w:rFonts w:ascii="Century Gothic" w:hAnsi="Century Gothic" w:cs="Arial"/>
          <w:color w:val="000000" w:themeColor="text1"/>
          <w:shd w:val="clear" w:color="auto" w:fill="FFFFFF"/>
        </w:rPr>
        <w:t xml:space="preserve">While visiting the stalls she was highly impressed with the quality of products displayed there and remarked that the ready-for-market products with high standards displayed at the stalls at MG Marg reflect the grit and resilience of the local women producers of the State. Later on she attended the Outreach event where sanction letters and cheques of developmental projects under NABARD for the State and credit facility by Banks were handed over to the beneficiaries under various schemes through the hands of the Union Minister. She also distributed cheques to over 1600 beneficiaries worth Rs 104.44 Crores Sanction letters amounting to Rs. 7.24 crores of various programmes implemented by NABARD were distributed to nine projects. Later in the afternoon </w:t>
      </w:r>
      <w:r w:rsidRPr="009E77B9">
        <w:rPr>
          <w:rFonts w:ascii="Century Gothic" w:hAnsi="Century Gothic" w:cs="Arial"/>
          <w:color w:val="000000" w:themeColor="text1"/>
          <w:shd w:val="clear" w:color="auto" w:fill="FFFFFF"/>
        </w:rPr>
        <w:lastRenderedPageBreak/>
        <w:t>she proceeded to visit the border town of Lachen, in North Sikkim. There she interacted with various stakeholders including Local Dzumsa Pipon, State and District Authorities and the general public in an programme organised by State bank of India. She also inaugurated a SBI ATM at Lachen. He appreciated the fact that since then, SBI has already opened the Branch at Lachen and the branch is already in operation.</w:t>
      </w:r>
      <w:r w:rsidRPr="009E77B9">
        <w:rPr>
          <w:rFonts w:ascii="Century Gothic" w:hAnsi="Century Gothic"/>
          <w:lang w:val="en-US"/>
        </w:rPr>
        <w:t xml:space="preserve"> </w:t>
      </w:r>
    </w:p>
    <w:p w:rsidR="009E77B9" w:rsidRPr="009E77B9" w:rsidRDefault="009E77B9" w:rsidP="009E77B9">
      <w:pPr>
        <w:spacing w:after="160" w:line="360" w:lineRule="auto"/>
        <w:jc w:val="both"/>
        <w:rPr>
          <w:rFonts w:ascii="Century Gothic" w:hAnsi="Century Gothic"/>
          <w:lang w:val="en-US"/>
        </w:rPr>
      </w:pPr>
      <w:r w:rsidRPr="009E77B9">
        <w:rPr>
          <w:rFonts w:ascii="Century Gothic" w:hAnsi="Century Gothic"/>
          <w:lang w:val="en-US"/>
        </w:rPr>
        <w:t>Lastly, he concluded by thanking the SLBC for having him in the meeting.</w:t>
      </w:r>
    </w:p>
    <w:p w:rsidR="002850F5" w:rsidRPr="00CC57A4" w:rsidRDefault="00500459" w:rsidP="00E271DA">
      <w:pPr>
        <w:spacing w:after="120" w:line="360" w:lineRule="auto"/>
        <w:jc w:val="both"/>
        <w:rPr>
          <w:rFonts w:ascii="Century Gothic" w:eastAsia="Times New Roman" w:hAnsi="Century Gothic" w:cs="Arial"/>
        </w:rPr>
      </w:pPr>
      <w:r w:rsidRPr="00CC57A4">
        <w:rPr>
          <w:rFonts w:ascii="Century Gothic" w:eastAsia="Times New Roman" w:hAnsi="Century Gothic" w:cs="Arial"/>
        </w:rPr>
        <w:t xml:space="preserve">The Meeting ended with the vote of thanks by Shri </w:t>
      </w:r>
      <w:r w:rsidR="009E77B9">
        <w:rPr>
          <w:rFonts w:ascii="Century Gothic" w:eastAsia="Times New Roman" w:hAnsi="Century Gothic" w:cs="Arial"/>
        </w:rPr>
        <w:t>Jogesh Chandra Sahu, GM, SBI –cum SLBC Convenor Sikkim.</w:t>
      </w:r>
    </w:p>
    <w:p w:rsidR="00CC57A4" w:rsidRDefault="00CC57A4" w:rsidP="00E271DA">
      <w:pPr>
        <w:spacing w:after="120" w:line="360" w:lineRule="auto"/>
        <w:jc w:val="both"/>
        <w:rPr>
          <w:rFonts w:ascii="Century Gothic" w:eastAsia="Times New Roman" w:hAnsi="Century Gothic" w:cs="Arial"/>
          <w:b/>
          <w:bCs/>
          <w:u w:val="single"/>
        </w:rPr>
      </w:pPr>
    </w:p>
    <w:p w:rsidR="0017507B" w:rsidRPr="00CC57A4" w:rsidRDefault="00750E1D" w:rsidP="00E271DA">
      <w:pPr>
        <w:spacing w:after="120" w:line="360" w:lineRule="auto"/>
        <w:jc w:val="both"/>
        <w:rPr>
          <w:rFonts w:ascii="Century Gothic" w:eastAsia="Times New Roman" w:hAnsi="Century Gothic" w:cs="Arial"/>
        </w:rPr>
      </w:pPr>
      <w:r w:rsidRPr="00CC57A4">
        <w:rPr>
          <w:rFonts w:ascii="Century Gothic" w:eastAsia="Times New Roman" w:hAnsi="Century Gothic" w:cs="Arial"/>
          <w:b/>
          <w:bCs/>
          <w:u w:val="single"/>
        </w:rPr>
        <w:t>ACTION POINT</w:t>
      </w:r>
      <w:r w:rsidR="00CD26CC" w:rsidRPr="00CC57A4">
        <w:rPr>
          <w:rFonts w:ascii="Century Gothic" w:eastAsia="Times New Roman" w:hAnsi="Century Gothic" w:cs="Arial"/>
          <w:b/>
          <w:bCs/>
          <w:u w:val="single"/>
        </w:rPr>
        <w:t>S</w:t>
      </w:r>
      <w:r w:rsidRPr="00CC57A4">
        <w:rPr>
          <w:rFonts w:ascii="Century Gothic" w:eastAsia="Times New Roman" w:hAnsi="Century Gothic" w:cs="Arial"/>
          <w:b/>
          <w:bCs/>
          <w:u w:val="single"/>
        </w:rPr>
        <w:t xml:space="preserve"> THAT EMERGED </w:t>
      </w:r>
      <w:r w:rsidR="002850F5" w:rsidRPr="00CC57A4">
        <w:rPr>
          <w:rFonts w:ascii="Century Gothic" w:eastAsia="Times New Roman" w:hAnsi="Century Gothic" w:cs="Arial"/>
          <w:b/>
          <w:bCs/>
          <w:u w:val="single"/>
        </w:rPr>
        <w:t xml:space="preserve">FROM </w:t>
      </w:r>
      <w:r w:rsidR="003A3365" w:rsidRPr="00CC57A4">
        <w:rPr>
          <w:rFonts w:ascii="Century Gothic" w:eastAsia="Times New Roman" w:hAnsi="Century Gothic" w:cs="Arial"/>
          <w:b/>
          <w:bCs/>
          <w:u w:val="single"/>
        </w:rPr>
        <w:t>the</w:t>
      </w:r>
      <w:r w:rsidR="002347E9" w:rsidRPr="00CC57A4">
        <w:rPr>
          <w:rFonts w:ascii="Century Gothic" w:eastAsia="Times New Roman" w:hAnsi="Century Gothic" w:cs="Arial"/>
          <w:b/>
          <w:bCs/>
          <w:u w:val="single"/>
        </w:rPr>
        <w:t xml:space="preserve"> 7</w:t>
      </w:r>
      <w:r w:rsidR="009E77B9">
        <w:rPr>
          <w:rFonts w:ascii="Century Gothic" w:eastAsia="Times New Roman" w:hAnsi="Century Gothic" w:cs="Arial"/>
          <w:b/>
          <w:bCs/>
          <w:u w:val="single"/>
        </w:rPr>
        <w:t>5</w:t>
      </w:r>
      <w:r w:rsidR="00786891" w:rsidRPr="00CC57A4">
        <w:rPr>
          <w:rFonts w:ascii="Century Gothic" w:eastAsia="Times New Roman" w:hAnsi="Century Gothic" w:cs="Arial"/>
          <w:b/>
          <w:bCs/>
          <w:u w:val="single"/>
          <w:vertAlign w:val="superscript"/>
        </w:rPr>
        <w:t>th</w:t>
      </w:r>
      <w:r w:rsidR="00806CCF">
        <w:rPr>
          <w:rFonts w:ascii="Century Gothic" w:eastAsia="Times New Roman" w:hAnsi="Century Gothic" w:cs="Arial"/>
          <w:b/>
          <w:bCs/>
          <w:u w:val="single"/>
          <w:vertAlign w:val="superscript"/>
        </w:rPr>
        <w:t xml:space="preserve"> </w:t>
      </w:r>
      <w:r w:rsidRPr="00CC57A4">
        <w:rPr>
          <w:rFonts w:ascii="Century Gothic" w:eastAsia="Times New Roman" w:hAnsi="Century Gothic" w:cs="Arial"/>
          <w:b/>
          <w:bCs/>
          <w:u w:val="single"/>
        </w:rPr>
        <w:t>SLBC</w:t>
      </w:r>
      <w:r w:rsidR="00806CCF">
        <w:rPr>
          <w:rFonts w:ascii="Century Gothic" w:eastAsia="Times New Roman" w:hAnsi="Century Gothic" w:cs="Arial"/>
          <w:b/>
          <w:bCs/>
          <w:u w:val="single"/>
        </w:rPr>
        <w:t xml:space="preserve"> </w:t>
      </w:r>
      <w:r w:rsidRPr="00CC57A4">
        <w:rPr>
          <w:rFonts w:ascii="Century Gothic" w:eastAsia="Times New Roman" w:hAnsi="Century Gothic" w:cs="Arial"/>
          <w:b/>
          <w:bCs/>
          <w:u w:val="single"/>
        </w:rPr>
        <w:t>MEETING</w:t>
      </w:r>
      <w:r w:rsidR="008B1922" w:rsidRPr="00CC57A4">
        <w:rPr>
          <w:rFonts w:ascii="Century Gothic" w:eastAsia="Times New Roman" w:hAnsi="Century Gothic" w:cs="Arial"/>
          <w:b/>
          <w:bCs/>
          <w:u w:val="single"/>
        </w:rPr>
        <w:t xml:space="preserve"> HELD ON </w:t>
      </w:r>
      <w:r w:rsidR="009E77B9">
        <w:rPr>
          <w:rFonts w:ascii="Century Gothic" w:eastAsia="Times New Roman" w:hAnsi="Century Gothic" w:cs="Arial"/>
          <w:b/>
          <w:bCs/>
          <w:u w:val="single"/>
        </w:rPr>
        <w:t>04</w:t>
      </w:r>
      <w:r w:rsidR="009E77B9" w:rsidRPr="009E77B9">
        <w:rPr>
          <w:rFonts w:ascii="Century Gothic" w:eastAsia="Times New Roman" w:hAnsi="Century Gothic" w:cs="Arial"/>
          <w:b/>
          <w:bCs/>
          <w:u w:val="single"/>
          <w:vertAlign w:val="superscript"/>
        </w:rPr>
        <w:t>th</w:t>
      </w:r>
      <w:r w:rsidR="009E77B9">
        <w:rPr>
          <w:rFonts w:ascii="Century Gothic" w:eastAsia="Times New Roman" w:hAnsi="Century Gothic" w:cs="Arial"/>
          <w:b/>
          <w:bCs/>
          <w:u w:val="single"/>
        </w:rPr>
        <w:t xml:space="preserve"> MAY, 2023</w:t>
      </w:r>
      <w:r w:rsidR="00786891" w:rsidRPr="00CC57A4">
        <w:rPr>
          <w:rFonts w:ascii="Century Gothic" w:eastAsia="Times New Roman" w:hAnsi="Century Gothic" w:cs="Arial"/>
          <w:b/>
          <w:bCs/>
          <w:u w:val="single"/>
        </w:rPr>
        <w:t xml:space="preserve"> </w:t>
      </w:r>
    </w:p>
    <w:p w:rsidR="00786891" w:rsidRPr="00CC57A4" w:rsidRDefault="00786891" w:rsidP="00E271DA">
      <w:pPr>
        <w:spacing w:after="120" w:line="360" w:lineRule="auto"/>
        <w:jc w:val="both"/>
        <w:rPr>
          <w:rFonts w:ascii="Century Gothic" w:eastAsia="Times New Roman" w:hAnsi="Century Gothic" w:cs="Arial"/>
          <w:b/>
          <w:bCs/>
        </w:rPr>
      </w:pPr>
      <w:r w:rsidRPr="00CC57A4">
        <w:rPr>
          <w:rFonts w:ascii="Century Gothic" w:eastAsia="Times New Roman" w:hAnsi="Century Gothic" w:cs="Arial"/>
        </w:rPr>
        <w:t xml:space="preserve">1. As suggested by </w:t>
      </w:r>
      <w:r w:rsidR="009E77B9">
        <w:rPr>
          <w:rFonts w:ascii="Century Gothic" w:eastAsia="Times New Roman" w:hAnsi="Century Gothic" w:cs="Arial"/>
        </w:rPr>
        <w:t>Shri Vivek Joshi</w:t>
      </w:r>
      <w:r w:rsidR="00276CB6">
        <w:rPr>
          <w:rFonts w:ascii="Century Gothic" w:eastAsia="Times New Roman" w:hAnsi="Century Gothic" w:cs="Arial"/>
        </w:rPr>
        <w:t>,</w:t>
      </w:r>
      <w:r w:rsidRPr="00CC57A4">
        <w:rPr>
          <w:rFonts w:ascii="Century Gothic" w:eastAsia="Times New Roman" w:hAnsi="Century Gothic" w:cs="Arial"/>
        </w:rPr>
        <w:t xml:space="preserve"> </w:t>
      </w:r>
      <w:r w:rsidR="009E77B9">
        <w:rPr>
          <w:rFonts w:ascii="Century Gothic" w:eastAsia="Times New Roman" w:hAnsi="Century Gothic" w:cs="Arial"/>
        </w:rPr>
        <w:t>Secretary, DFS,</w:t>
      </w:r>
      <w:r w:rsidRPr="00CC57A4">
        <w:rPr>
          <w:rFonts w:ascii="Century Gothic" w:eastAsia="Times New Roman" w:hAnsi="Century Gothic" w:cs="Arial"/>
        </w:rPr>
        <w:t xml:space="preserve"> Govt of India, all </w:t>
      </w:r>
      <w:r w:rsidR="00621D87" w:rsidRPr="00CC57A4">
        <w:rPr>
          <w:rFonts w:ascii="Century Gothic" w:eastAsia="Times New Roman" w:hAnsi="Century Gothic" w:cs="Arial"/>
        </w:rPr>
        <w:t>banks</w:t>
      </w:r>
      <w:r w:rsidR="00CC57A4">
        <w:rPr>
          <w:rFonts w:ascii="Century Gothic" w:eastAsia="Times New Roman" w:hAnsi="Century Gothic" w:cs="Arial"/>
        </w:rPr>
        <w:t xml:space="preserve"> </w:t>
      </w:r>
      <w:r w:rsidR="009E77B9">
        <w:rPr>
          <w:rFonts w:ascii="Century Gothic" w:eastAsia="Times New Roman" w:hAnsi="Century Gothic" w:cs="Arial"/>
        </w:rPr>
        <w:t>to ensure that maximum eligible population have been covered under the Social Security Schemes of the Central Government</w:t>
      </w:r>
      <w:r w:rsidR="003A3365" w:rsidRPr="00CC57A4">
        <w:rPr>
          <w:rFonts w:ascii="Century Gothic" w:eastAsia="Times New Roman" w:hAnsi="Century Gothic" w:cs="Arial"/>
          <w:b/>
          <w:bCs/>
        </w:rPr>
        <w:t>. (</w:t>
      </w:r>
      <w:r w:rsidRPr="00CC57A4">
        <w:rPr>
          <w:rFonts w:ascii="Century Gothic" w:eastAsia="Times New Roman" w:hAnsi="Century Gothic" w:cs="Arial"/>
          <w:b/>
          <w:bCs/>
        </w:rPr>
        <w:t xml:space="preserve">Action Centre – All </w:t>
      </w:r>
      <w:r w:rsidR="00621D87" w:rsidRPr="00CC57A4">
        <w:rPr>
          <w:rFonts w:ascii="Century Gothic" w:eastAsia="Times New Roman" w:hAnsi="Century Gothic" w:cs="Arial"/>
          <w:b/>
          <w:bCs/>
        </w:rPr>
        <w:t>banks</w:t>
      </w:r>
      <w:r w:rsidRPr="00CC57A4">
        <w:rPr>
          <w:rFonts w:ascii="Century Gothic" w:eastAsia="Times New Roman" w:hAnsi="Century Gothic" w:cs="Arial"/>
          <w:b/>
          <w:bCs/>
        </w:rPr>
        <w:t>)</w:t>
      </w:r>
    </w:p>
    <w:p w:rsidR="00786891" w:rsidRPr="00CC57A4" w:rsidRDefault="00786891" w:rsidP="00E271DA">
      <w:pPr>
        <w:spacing w:after="120" w:line="360" w:lineRule="auto"/>
        <w:jc w:val="both"/>
        <w:rPr>
          <w:rFonts w:ascii="Century Gothic" w:eastAsia="Times New Roman" w:hAnsi="Century Gothic" w:cs="Arial"/>
          <w:b/>
          <w:bCs/>
        </w:rPr>
      </w:pPr>
      <w:r w:rsidRPr="00CC57A4">
        <w:rPr>
          <w:rFonts w:ascii="Century Gothic" w:eastAsia="Times New Roman" w:hAnsi="Century Gothic" w:cs="Arial"/>
        </w:rPr>
        <w:t xml:space="preserve">2. </w:t>
      </w:r>
      <w:r w:rsidR="00276CB6">
        <w:rPr>
          <w:rFonts w:ascii="Century Gothic" w:eastAsia="Times New Roman" w:hAnsi="Century Gothic" w:cs="Arial"/>
        </w:rPr>
        <w:t>Two</w:t>
      </w:r>
      <w:r w:rsidR="00235D98" w:rsidRPr="00CC57A4">
        <w:rPr>
          <w:rFonts w:ascii="Century Gothic" w:eastAsia="Times New Roman" w:hAnsi="Century Gothic" w:cs="Arial"/>
        </w:rPr>
        <w:t xml:space="preserve"> m</w:t>
      </w:r>
      <w:r w:rsidRPr="00CC57A4">
        <w:rPr>
          <w:rFonts w:ascii="Century Gothic" w:eastAsia="Times New Roman" w:hAnsi="Century Gothic" w:cs="Arial"/>
        </w:rPr>
        <w:t xml:space="preserve">ore RSETIs </w:t>
      </w:r>
      <w:r w:rsidR="00235D98" w:rsidRPr="00CC57A4">
        <w:rPr>
          <w:rFonts w:ascii="Century Gothic" w:eastAsia="Times New Roman" w:hAnsi="Century Gothic" w:cs="Arial"/>
        </w:rPr>
        <w:t xml:space="preserve">are </w:t>
      </w:r>
      <w:r w:rsidRPr="00CC57A4">
        <w:rPr>
          <w:rFonts w:ascii="Century Gothic" w:eastAsia="Times New Roman" w:hAnsi="Century Gothic" w:cs="Arial"/>
        </w:rPr>
        <w:t xml:space="preserve">to be opened in the State, 1 by SBI at Border District </w:t>
      </w:r>
      <w:r w:rsidR="00B269F9" w:rsidRPr="00CC57A4">
        <w:rPr>
          <w:rFonts w:ascii="Century Gothic" w:eastAsia="Times New Roman" w:hAnsi="Century Gothic" w:cs="Arial"/>
        </w:rPr>
        <w:t>and</w:t>
      </w:r>
      <w:r w:rsidRPr="00CC57A4">
        <w:rPr>
          <w:rFonts w:ascii="Century Gothic" w:eastAsia="Times New Roman" w:hAnsi="Century Gothic" w:cs="Arial"/>
        </w:rPr>
        <w:t xml:space="preserve"> 1 by CBI in the Aspirational District.</w:t>
      </w:r>
      <w:r w:rsidRPr="00CC57A4">
        <w:rPr>
          <w:rFonts w:ascii="Century Gothic" w:eastAsia="Times New Roman" w:hAnsi="Century Gothic" w:cs="Arial"/>
          <w:b/>
          <w:bCs/>
        </w:rPr>
        <w:t xml:space="preserve"> (Action Centre – SBI and </w:t>
      </w:r>
      <w:r w:rsidR="00B269F9" w:rsidRPr="00CC57A4">
        <w:rPr>
          <w:rFonts w:ascii="Century Gothic" w:eastAsia="Times New Roman" w:hAnsi="Century Gothic" w:cs="Arial"/>
          <w:b/>
          <w:bCs/>
        </w:rPr>
        <w:t>C</w:t>
      </w:r>
      <w:r w:rsidRPr="00CC57A4">
        <w:rPr>
          <w:rFonts w:ascii="Century Gothic" w:eastAsia="Times New Roman" w:hAnsi="Century Gothic" w:cs="Arial"/>
          <w:b/>
          <w:bCs/>
        </w:rPr>
        <w:t>BI)</w:t>
      </w:r>
    </w:p>
    <w:p w:rsidR="00E31291" w:rsidRPr="00CC57A4" w:rsidRDefault="009E77B9" w:rsidP="00E271DA">
      <w:pPr>
        <w:spacing w:after="120" w:line="360" w:lineRule="auto"/>
        <w:jc w:val="both"/>
        <w:rPr>
          <w:rFonts w:ascii="Century Gothic" w:eastAsia="Times New Roman" w:hAnsi="Century Gothic" w:cs="Arial"/>
        </w:rPr>
      </w:pPr>
      <w:r>
        <w:rPr>
          <w:rFonts w:ascii="Century Gothic" w:eastAsia="Times New Roman" w:hAnsi="Century Gothic" w:cs="Arial"/>
        </w:rPr>
        <w:t>3</w:t>
      </w:r>
      <w:r w:rsidR="00CC2E92" w:rsidRPr="00CC57A4">
        <w:rPr>
          <w:rFonts w:ascii="Century Gothic" w:eastAsia="Times New Roman" w:hAnsi="Century Gothic" w:cs="Arial"/>
        </w:rPr>
        <w:t xml:space="preserve">. </w:t>
      </w:r>
      <w:r>
        <w:rPr>
          <w:rFonts w:ascii="Century Gothic" w:eastAsia="Times New Roman" w:hAnsi="Century Gothic" w:cs="Arial"/>
        </w:rPr>
        <w:t xml:space="preserve">Private Banks whose </w:t>
      </w:r>
      <w:r w:rsidR="00564A46" w:rsidRPr="00CC57A4">
        <w:rPr>
          <w:rFonts w:ascii="Century Gothic" w:eastAsia="Times New Roman" w:hAnsi="Century Gothic" w:cs="Arial"/>
        </w:rPr>
        <w:t xml:space="preserve">CD ratio was below 40% to increase their CD Ratio to </w:t>
      </w:r>
      <w:r w:rsidR="00782A3F" w:rsidRPr="00CC57A4">
        <w:rPr>
          <w:rFonts w:ascii="Century Gothic" w:eastAsia="Times New Roman" w:hAnsi="Century Gothic" w:cs="Arial"/>
        </w:rPr>
        <w:t>at least</w:t>
      </w:r>
      <w:r w:rsidR="00564A46" w:rsidRPr="00CC57A4">
        <w:rPr>
          <w:rFonts w:ascii="Century Gothic" w:eastAsia="Times New Roman" w:hAnsi="Century Gothic" w:cs="Arial"/>
        </w:rPr>
        <w:t xml:space="preserve"> the minimum benchmark of 40%</w:t>
      </w:r>
      <w:r w:rsidR="00E31291" w:rsidRPr="00CC57A4">
        <w:rPr>
          <w:rFonts w:ascii="Century Gothic" w:eastAsia="Times New Roman" w:hAnsi="Century Gothic" w:cs="Arial"/>
        </w:rPr>
        <w:t>. (</w:t>
      </w:r>
      <w:r w:rsidR="00E31291" w:rsidRPr="00CC57A4">
        <w:rPr>
          <w:rFonts w:ascii="Century Gothic" w:eastAsia="Times New Roman" w:hAnsi="Century Gothic" w:cs="Arial"/>
          <w:b/>
          <w:bCs/>
        </w:rPr>
        <w:t xml:space="preserve">Action </w:t>
      </w:r>
      <w:r w:rsidR="003A3365" w:rsidRPr="00CC57A4">
        <w:rPr>
          <w:rFonts w:ascii="Century Gothic" w:eastAsia="Times New Roman" w:hAnsi="Century Gothic" w:cs="Arial"/>
          <w:b/>
          <w:bCs/>
        </w:rPr>
        <w:t>Centre</w:t>
      </w:r>
      <w:r w:rsidR="003A3365">
        <w:rPr>
          <w:rFonts w:ascii="Century Gothic" w:eastAsia="Times New Roman" w:hAnsi="Century Gothic" w:cs="Arial"/>
          <w:b/>
          <w:bCs/>
        </w:rPr>
        <w:t>: Axis Bank, Bandhan Bank, HDFC bank, ICICI Bank, IDBI Bank, Kotak Mahindra Bank</w:t>
      </w:r>
      <w:r w:rsidR="00E31291" w:rsidRPr="00CC57A4">
        <w:rPr>
          <w:rFonts w:ascii="Century Gothic" w:eastAsia="Times New Roman" w:hAnsi="Century Gothic" w:cs="Arial"/>
        </w:rPr>
        <w:t>)</w:t>
      </w:r>
    </w:p>
    <w:p w:rsidR="00E31291" w:rsidRPr="00CC57A4" w:rsidRDefault="003A3365" w:rsidP="00E271DA">
      <w:pPr>
        <w:spacing w:after="120" w:line="360" w:lineRule="auto"/>
        <w:jc w:val="both"/>
        <w:rPr>
          <w:rFonts w:ascii="Century Gothic" w:eastAsia="Times New Roman" w:hAnsi="Century Gothic" w:cs="Arial"/>
          <w:b/>
          <w:bCs/>
        </w:rPr>
      </w:pPr>
      <w:r>
        <w:rPr>
          <w:rFonts w:ascii="Century Gothic" w:eastAsia="Times New Roman" w:hAnsi="Century Gothic" w:cs="Arial"/>
        </w:rPr>
        <w:t>4</w:t>
      </w:r>
      <w:r w:rsidR="00E31291" w:rsidRPr="00CC57A4">
        <w:rPr>
          <w:rFonts w:ascii="Century Gothic" w:eastAsia="Times New Roman" w:hAnsi="Century Gothic" w:cs="Arial"/>
        </w:rPr>
        <w:t>. Controllers to ensure that sufficient man power has been posted in all the Bank branches in the State</w:t>
      </w:r>
      <w:r w:rsidR="008E5178" w:rsidRPr="00CC57A4">
        <w:rPr>
          <w:rFonts w:ascii="Century Gothic" w:eastAsia="Times New Roman" w:hAnsi="Century Gothic" w:cs="Arial"/>
        </w:rPr>
        <w:t xml:space="preserve">. </w:t>
      </w:r>
      <w:r w:rsidR="008E5178" w:rsidRPr="00CC57A4">
        <w:rPr>
          <w:rFonts w:ascii="Century Gothic" w:eastAsia="Times New Roman" w:hAnsi="Century Gothic" w:cs="Arial"/>
          <w:b/>
          <w:bCs/>
        </w:rPr>
        <w:t xml:space="preserve">(Action Centre - Controller of all </w:t>
      </w:r>
      <w:r w:rsidR="00621D87" w:rsidRPr="00CC57A4">
        <w:rPr>
          <w:rFonts w:ascii="Century Gothic" w:eastAsia="Times New Roman" w:hAnsi="Century Gothic" w:cs="Arial"/>
          <w:b/>
          <w:bCs/>
        </w:rPr>
        <w:t>banks</w:t>
      </w:r>
      <w:r w:rsidR="008E5178" w:rsidRPr="00CC57A4">
        <w:rPr>
          <w:rFonts w:ascii="Century Gothic" w:eastAsia="Times New Roman" w:hAnsi="Century Gothic" w:cs="Arial"/>
          <w:b/>
          <w:bCs/>
        </w:rPr>
        <w:t>)</w:t>
      </w:r>
    </w:p>
    <w:p w:rsidR="00235D98" w:rsidRPr="00CC57A4" w:rsidRDefault="003A3365" w:rsidP="00E271DA">
      <w:pPr>
        <w:spacing w:after="120" w:line="360" w:lineRule="auto"/>
        <w:jc w:val="both"/>
        <w:rPr>
          <w:rFonts w:ascii="Century Gothic" w:eastAsia="Times New Roman" w:hAnsi="Century Gothic" w:cs="Arial"/>
          <w:b/>
          <w:bCs/>
        </w:rPr>
      </w:pPr>
      <w:r>
        <w:rPr>
          <w:rFonts w:ascii="Century Gothic" w:eastAsia="Times New Roman" w:hAnsi="Century Gothic" w:cs="Arial"/>
        </w:rPr>
        <w:t>5</w:t>
      </w:r>
      <w:r w:rsidR="00CC57A4" w:rsidRPr="00CC57A4">
        <w:rPr>
          <w:rFonts w:ascii="Century Gothic" w:eastAsia="Times New Roman" w:hAnsi="Century Gothic" w:cs="Arial"/>
        </w:rPr>
        <w:t>. Stakeholders</w:t>
      </w:r>
      <w:r w:rsidR="00EC7169" w:rsidRPr="00CC57A4">
        <w:rPr>
          <w:rFonts w:ascii="Century Gothic" w:eastAsia="Times New Roman" w:hAnsi="Century Gothic" w:cs="Arial"/>
        </w:rPr>
        <w:t xml:space="preserve"> to ensure that no part of the State remains unbanked</w:t>
      </w:r>
      <w:r w:rsidR="00806CCF">
        <w:rPr>
          <w:rFonts w:ascii="Century Gothic" w:eastAsia="Times New Roman" w:hAnsi="Century Gothic" w:cs="Arial"/>
        </w:rPr>
        <w:t>.</w:t>
      </w:r>
      <w:r w:rsidR="00EC7169" w:rsidRPr="00CC57A4">
        <w:rPr>
          <w:rFonts w:ascii="Century Gothic" w:eastAsia="Times New Roman" w:hAnsi="Century Gothic" w:cs="Arial"/>
        </w:rPr>
        <w:t xml:space="preserve"> </w:t>
      </w:r>
      <w:r w:rsidR="00EC7169" w:rsidRPr="00CC57A4">
        <w:rPr>
          <w:rFonts w:ascii="Century Gothic" w:eastAsia="Times New Roman" w:hAnsi="Century Gothic" w:cs="Arial"/>
          <w:b/>
          <w:bCs/>
        </w:rPr>
        <w:t xml:space="preserve">(Action Centre – </w:t>
      </w:r>
      <w:r w:rsidR="000A65E8">
        <w:rPr>
          <w:rFonts w:ascii="Century Gothic" w:eastAsia="Times New Roman" w:hAnsi="Century Gothic" w:cs="Arial"/>
          <w:b/>
          <w:bCs/>
        </w:rPr>
        <w:t xml:space="preserve">SLBC and </w:t>
      </w:r>
      <w:r w:rsidR="00EC7169" w:rsidRPr="00CC57A4">
        <w:rPr>
          <w:rFonts w:ascii="Century Gothic" w:eastAsia="Times New Roman" w:hAnsi="Century Gothic" w:cs="Arial"/>
          <w:b/>
          <w:bCs/>
        </w:rPr>
        <w:t xml:space="preserve">Controllers of All </w:t>
      </w:r>
      <w:r w:rsidR="00621D87" w:rsidRPr="00CC57A4">
        <w:rPr>
          <w:rFonts w:ascii="Century Gothic" w:eastAsia="Times New Roman" w:hAnsi="Century Gothic" w:cs="Arial"/>
          <w:b/>
          <w:bCs/>
        </w:rPr>
        <w:t>Banks</w:t>
      </w:r>
      <w:r w:rsidR="00EC7169" w:rsidRPr="00CC57A4">
        <w:rPr>
          <w:rFonts w:ascii="Century Gothic" w:eastAsia="Times New Roman" w:hAnsi="Century Gothic" w:cs="Arial"/>
          <w:b/>
          <w:bCs/>
        </w:rPr>
        <w:t>)</w:t>
      </w:r>
    </w:p>
    <w:p w:rsidR="002850F5" w:rsidRPr="00CC57A4" w:rsidRDefault="002850F5" w:rsidP="00E271DA">
      <w:pPr>
        <w:spacing w:line="360" w:lineRule="auto"/>
        <w:jc w:val="both"/>
        <w:rPr>
          <w:rFonts w:ascii="Century Gothic" w:eastAsia="Times New Roman" w:hAnsi="Century Gothic" w:cs="Arial"/>
          <w:b/>
          <w:bCs/>
          <w:u w:val="single"/>
        </w:rPr>
      </w:pPr>
    </w:p>
    <w:p w:rsidR="00CC57A4" w:rsidRPr="00CC57A4" w:rsidRDefault="00CC57A4" w:rsidP="00E271DA">
      <w:pPr>
        <w:spacing w:line="360" w:lineRule="auto"/>
        <w:jc w:val="both"/>
        <w:rPr>
          <w:rFonts w:ascii="Century Gothic" w:eastAsia="Times New Roman" w:hAnsi="Century Gothic" w:cs="Arial"/>
          <w:b/>
          <w:bCs/>
          <w:u w:val="single"/>
        </w:rPr>
      </w:pPr>
    </w:p>
    <w:p w:rsidR="00CC57A4" w:rsidRPr="00CC57A4" w:rsidRDefault="00CC57A4" w:rsidP="00E271DA">
      <w:pPr>
        <w:spacing w:line="360" w:lineRule="auto"/>
        <w:jc w:val="both"/>
        <w:rPr>
          <w:rFonts w:ascii="Century Gothic" w:eastAsia="Times New Roman" w:hAnsi="Century Gothic" w:cs="Arial"/>
          <w:b/>
          <w:bCs/>
          <w:u w:val="single"/>
        </w:rPr>
      </w:pPr>
    </w:p>
    <w:p w:rsidR="003A3365" w:rsidRDefault="003A3365" w:rsidP="00E271DA">
      <w:pPr>
        <w:spacing w:line="360" w:lineRule="auto"/>
        <w:jc w:val="both"/>
        <w:rPr>
          <w:rFonts w:ascii="Century Gothic" w:eastAsia="Times New Roman" w:hAnsi="Century Gothic" w:cs="Arial"/>
          <w:b/>
          <w:bCs/>
          <w:u w:val="single"/>
        </w:rPr>
      </w:pPr>
    </w:p>
    <w:p w:rsidR="00FF3DE0" w:rsidRDefault="00FF3DE0" w:rsidP="00E271DA">
      <w:pPr>
        <w:spacing w:line="360" w:lineRule="auto"/>
        <w:jc w:val="both"/>
        <w:rPr>
          <w:rFonts w:ascii="Century Gothic" w:eastAsia="Times New Roman" w:hAnsi="Century Gothic" w:cs="Arial"/>
          <w:b/>
          <w:bCs/>
          <w:u w:val="single"/>
        </w:rPr>
      </w:pPr>
    </w:p>
    <w:p w:rsidR="00FF3DE0" w:rsidRDefault="00FF3DE0" w:rsidP="00E271DA">
      <w:pPr>
        <w:spacing w:line="360" w:lineRule="auto"/>
        <w:jc w:val="both"/>
        <w:rPr>
          <w:rFonts w:ascii="Century Gothic" w:eastAsia="Times New Roman" w:hAnsi="Century Gothic" w:cs="Arial"/>
          <w:b/>
          <w:bCs/>
          <w:u w:val="single"/>
        </w:rPr>
      </w:pPr>
    </w:p>
    <w:p w:rsidR="00FF3DE0" w:rsidRPr="00CC57A4" w:rsidRDefault="00FF3DE0" w:rsidP="00E271DA">
      <w:pPr>
        <w:spacing w:line="360" w:lineRule="auto"/>
        <w:jc w:val="both"/>
        <w:rPr>
          <w:rFonts w:ascii="Century Gothic" w:eastAsia="Times New Roman" w:hAnsi="Century Gothic" w:cs="Arial"/>
          <w:b/>
          <w:bCs/>
          <w:u w:val="single"/>
        </w:rPr>
      </w:pPr>
    </w:p>
    <w:tbl>
      <w:tblPr>
        <w:tblpPr w:leftFromText="180" w:rightFromText="180" w:vertAnchor="text" w:horzAnchor="margin" w:tblpXSpec="center" w:tblpY="330"/>
        <w:tblW w:w="9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3"/>
        <w:gridCol w:w="3550"/>
        <w:gridCol w:w="5488"/>
      </w:tblGrid>
      <w:tr w:rsidR="00CC57A4" w:rsidRPr="00CC57A4" w:rsidTr="00CC57A4">
        <w:trPr>
          <w:trHeight w:hRule="exact" w:val="441"/>
        </w:trPr>
        <w:tc>
          <w:tcPr>
            <w:tcW w:w="9991" w:type="dxa"/>
            <w:gridSpan w:val="3"/>
            <w:vAlign w:val="center"/>
          </w:tcPr>
          <w:p w:rsidR="00CC57A4" w:rsidRPr="00CC57A4" w:rsidRDefault="00CC57A4" w:rsidP="003A3365">
            <w:pPr>
              <w:spacing w:before="100" w:beforeAutospacing="1" w:after="115" w:line="360" w:lineRule="auto"/>
              <w:jc w:val="center"/>
              <w:rPr>
                <w:rFonts w:ascii="Century Gothic" w:eastAsia="Times New Roman" w:hAnsi="Century Gothic" w:cs="Calibri"/>
                <w:b/>
              </w:rPr>
            </w:pPr>
            <w:r w:rsidRPr="00CC57A4">
              <w:rPr>
                <w:rFonts w:ascii="Century Gothic" w:eastAsia="Times New Roman" w:hAnsi="Century Gothic" w:cs="Calibri"/>
                <w:b/>
              </w:rPr>
              <w:lastRenderedPageBreak/>
              <w:t>LIST OF PARTICIPANTS    ::  7</w:t>
            </w:r>
            <w:r w:rsidR="003A3365">
              <w:rPr>
                <w:rFonts w:ascii="Century Gothic" w:eastAsia="Times New Roman" w:hAnsi="Century Gothic" w:cs="Calibri"/>
                <w:b/>
              </w:rPr>
              <w:t>5</w:t>
            </w:r>
            <w:r w:rsidRPr="00CC57A4">
              <w:rPr>
                <w:rFonts w:ascii="Century Gothic" w:eastAsia="Times New Roman" w:hAnsi="Century Gothic" w:cs="Calibri"/>
                <w:b/>
                <w:vertAlign w:val="superscript"/>
              </w:rPr>
              <w:t>th</w:t>
            </w:r>
            <w:r w:rsidRPr="00CC57A4">
              <w:rPr>
                <w:rFonts w:ascii="Century Gothic" w:eastAsia="Times New Roman" w:hAnsi="Century Gothic" w:cs="Calibri"/>
                <w:b/>
              </w:rPr>
              <w:t xml:space="preserve">  SLBC MEETING    ::    </w:t>
            </w:r>
            <w:r w:rsidR="003A3365">
              <w:rPr>
                <w:rFonts w:ascii="Century Gothic" w:eastAsia="Times New Roman" w:hAnsi="Century Gothic" w:cs="Calibri"/>
                <w:b/>
              </w:rPr>
              <w:t>04.05</w:t>
            </w:r>
            <w:r w:rsidRPr="00CC57A4">
              <w:rPr>
                <w:rFonts w:ascii="Century Gothic" w:eastAsia="Times New Roman" w:hAnsi="Century Gothic" w:cs="Calibri"/>
                <w:b/>
              </w:rPr>
              <w:t>.2023    ::    SIKKIM</w:t>
            </w:r>
          </w:p>
        </w:tc>
      </w:tr>
      <w:tr w:rsidR="00CC57A4" w:rsidRPr="00CC57A4" w:rsidTr="00095AA9">
        <w:trPr>
          <w:trHeight w:hRule="exact" w:val="447"/>
        </w:trPr>
        <w:tc>
          <w:tcPr>
            <w:tcW w:w="953" w:type="dxa"/>
            <w:vAlign w:val="center"/>
          </w:tcPr>
          <w:p w:rsidR="00CC57A4" w:rsidRPr="00CC57A4" w:rsidRDefault="00CC57A4" w:rsidP="00CC57A4">
            <w:pPr>
              <w:spacing w:before="100" w:beforeAutospacing="1" w:after="115" w:line="360" w:lineRule="auto"/>
              <w:jc w:val="center"/>
              <w:rPr>
                <w:rFonts w:ascii="Century Gothic" w:eastAsia="Times New Roman" w:hAnsi="Century Gothic" w:cs="Calibri"/>
                <w:b/>
              </w:rPr>
            </w:pPr>
            <w:r w:rsidRPr="00CC57A4">
              <w:rPr>
                <w:rFonts w:ascii="Century Gothic" w:eastAsia="Times New Roman" w:hAnsi="Century Gothic" w:cs="Calibri"/>
                <w:b/>
              </w:rPr>
              <w:t>Sl no. NoNoR.</w:t>
            </w:r>
          </w:p>
        </w:tc>
        <w:tc>
          <w:tcPr>
            <w:tcW w:w="3550" w:type="dxa"/>
            <w:vAlign w:val="center"/>
          </w:tcPr>
          <w:p w:rsidR="00CC57A4" w:rsidRPr="00CC57A4" w:rsidRDefault="00CC57A4" w:rsidP="00CC57A4">
            <w:pPr>
              <w:spacing w:before="100" w:beforeAutospacing="1" w:after="115" w:line="360" w:lineRule="auto"/>
              <w:jc w:val="center"/>
              <w:rPr>
                <w:rFonts w:ascii="Century Gothic" w:eastAsia="Times New Roman" w:hAnsi="Century Gothic" w:cs="Calibri"/>
                <w:b/>
              </w:rPr>
            </w:pPr>
            <w:r w:rsidRPr="00CC57A4">
              <w:rPr>
                <w:rFonts w:ascii="Century Gothic" w:eastAsia="Times New Roman" w:hAnsi="Century Gothic" w:cs="Calibri"/>
                <w:b/>
              </w:rPr>
              <w:t>NAME OF THE OFFICIAL</w:t>
            </w:r>
          </w:p>
        </w:tc>
        <w:tc>
          <w:tcPr>
            <w:tcW w:w="5488" w:type="dxa"/>
            <w:vAlign w:val="center"/>
          </w:tcPr>
          <w:p w:rsidR="00CC57A4" w:rsidRPr="00CC57A4" w:rsidRDefault="00CC57A4" w:rsidP="00CC57A4">
            <w:pPr>
              <w:spacing w:before="100" w:beforeAutospacing="1" w:after="115" w:line="360" w:lineRule="auto"/>
              <w:jc w:val="center"/>
              <w:rPr>
                <w:rFonts w:ascii="Century Gothic" w:eastAsia="Times New Roman" w:hAnsi="Century Gothic" w:cs="Calibri"/>
                <w:b/>
              </w:rPr>
            </w:pPr>
            <w:r w:rsidRPr="00CC57A4">
              <w:rPr>
                <w:rFonts w:ascii="Century Gothic" w:eastAsia="Times New Roman" w:hAnsi="Century Gothic" w:cs="Calibri"/>
                <w:b/>
              </w:rPr>
              <w:t>DESIGNATION / DEPARTMENT</w:t>
            </w:r>
          </w:p>
        </w:tc>
      </w:tr>
      <w:tr w:rsidR="00CC57A4" w:rsidRPr="00CC57A4" w:rsidTr="00095AA9">
        <w:trPr>
          <w:trHeight w:hRule="exact" w:val="379"/>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vAlign w:val="center"/>
          </w:tcPr>
          <w:p w:rsidR="00CC57A4" w:rsidRPr="00CC57A4" w:rsidRDefault="003E0051"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Shri Vivek Joshi</w:t>
            </w:r>
          </w:p>
        </w:tc>
        <w:tc>
          <w:tcPr>
            <w:tcW w:w="5488" w:type="dxa"/>
            <w:vAlign w:val="center"/>
          </w:tcPr>
          <w:p w:rsidR="00CC57A4" w:rsidRPr="00CC57A4" w:rsidRDefault="003E0051"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Secretary, DFS, Govt of India</w:t>
            </w:r>
          </w:p>
        </w:tc>
      </w:tr>
      <w:tr w:rsidR="00CC57A4" w:rsidRPr="00CC57A4" w:rsidTr="00095AA9">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vAlign w:val="center"/>
          </w:tcPr>
          <w:p w:rsidR="00CC57A4" w:rsidRPr="00CC57A4" w:rsidRDefault="003E0051"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Shri Mukesh Kr Bansal</w:t>
            </w:r>
          </w:p>
        </w:tc>
        <w:tc>
          <w:tcPr>
            <w:tcW w:w="5488" w:type="dxa"/>
            <w:vAlign w:val="center"/>
          </w:tcPr>
          <w:p w:rsidR="00CC57A4" w:rsidRPr="00CC57A4" w:rsidRDefault="003E0051"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Joint Secretary, DFS, Govt of India</w:t>
            </w:r>
          </w:p>
        </w:tc>
      </w:tr>
      <w:tr w:rsidR="00CC57A4" w:rsidRPr="00CC57A4" w:rsidTr="00095AA9">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vAlign w:val="center"/>
          </w:tcPr>
          <w:p w:rsidR="00CC57A4" w:rsidRPr="00CC57A4" w:rsidRDefault="003E0051"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Shri MCP Pradhan</w:t>
            </w:r>
          </w:p>
        </w:tc>
        <w:tc>
          <w:tcPr>
            <w:tcW w:w="5488" w:type="dxa"/>
            <w:vAlign w:val="center"/>
          </w:tcPr>
          <w:p w:rsidR="00CC57A4" w:rsidRPr="00CC57A4" w:rsidRDefault="003E0051" w:rsidP="00095AA9">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Controller – cum- Secy, Fin Dept, Govt of Sikkim</w:t>
            </w:r>
          </w:p>
        </w:tc>
      </w:tr>
      <w:tr w:rsidR="00CC57A4" w:rsidRPr="00CC57A4" w:rsidTr="00095AA9">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vAlign w:val="center"/>
          </w:tcPr>
          <w:p w:rsidR="00CC57A4" w:rsidRPr="00CC57A4" w:rsidRDefault="003E0051"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Shri Kishore Pariyar</w:t>
            </w:r>
          </w:p>
        </w:tc>
        <w:tc>
          <w:tcPr>
            <w:tcW w:w="5488" w:type="dxa"/>
            <w:vAlign w:val="center"/>
          </w:tcPr>
          <w:p w:rsidR="00CC57A4" w:rsidRPr="00CC57A4" w:rsidRDefault="003E0051"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Regional Director, Sikkim, RBI</w:t>
            </w:r>
          </w:p>
        </w:tc>
      </w:tr>
      <w:tr w:rsidR="00CC57A4" w:rsidRPr="00CC57A4" w:rsidTr="00095AA9">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vAlign w:val="center"/>
          </w:tcPr>
          <w:p w:rsidR="00CC57A4" w:rsidRPr="00CC57A4" w:rsidRDefault="003E0051"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Shri Prem Anup Sinha</w:t>
            </w:r>
          </w:p>
        </w:tc>
        <w:tc>
          <w:tcPr>
            <w:tcW w:w="5488" w:type="dxa"/>
            <w:vAlign w:val="center"/>
          </w:tcPr>
          <w:p w:rsidR="00CC57A4" w:rsidRPr="00CC57A4" w:rsidRDefault="003E0051"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CGM, Kolkata Circle, SBI</w:t>
            </w:r>
          </w:p>
        </w:tc>
      </w:tr>
      <w:tr w:rsidR="00CC57A4" w:rsidRPr="00CC57A4" w:rsidTr="00095AA9">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vAlign w:val="center"/>
          </w:tcPr>
          <w:p w:rsidR="00CC57A4" w:rsidRPr="00CC57A4" w:rsidRDefault="003E0051"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Shri S K Gupta</w:t>
            </w:r>
          </w:p>
        </w:tc>
        <w:tc>
          <w:tcPr>
            <w:tcW w:w="5488" w:type="dxa"/>
            <w:vAlign w:val="center"/>
          </w:tcPr>
          <w:p w:rsidR="00CC57A4" w:rsidRPr="00CC57A4" w:rsidRDefault="003E0051"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GM-cum-OiC, NABARD</w:t>
            </w:r>
          </w:p>
        </w:tc>
      </w:tr>
      <w:tr w:rsidR="00CC57A4" w:rsidRPr="00CC57A4" w:rsidTr="00095AA9">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vAlign w:val="center"/>
          </w:tcPr>
          <w:p w:rsidR="00CC57A4" w:rsidRPr="00CC57A4" w:rsidRDefault="003E0051"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Shri Jogesh Chandra Sahu</w:t>
            </w:r>
          </w:p>
        </w:tc>
        <w:tc>
          <w:tcPr>
            <w:tcW w:w="5488" w:type="dxa"/>
            <w:vAlign w:val="center"/>
          </w:tcPr>
          <w:p w:rsidR="00CC57A4" w:rsidRPr="00CC57A4" w:rsidRDefault="003E0051"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 xml:space="preserve">GM, SBI – cum – SLBC Convenor, Sikkim </w:t>
            </w:r>
          </w:p>
        </w:tc>
      </w:tr>
      <w:tr w:rsidR="00CC57A4" w:rsidRPr="00CC57A4" w:rsidTr="00095AA9">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vAlign w:val="center"/>
          </w:tcPr>
          <w:p w:rsidR="00CC57A4" w:rsidRPr="00CC57A4" w:rsidRDefault="003E0051" w:rsidP="00CC57A4">
            <w:pPr>
              <w:spacing w:before="100" w:beforeAutospacing="1" w:after="115" w:line="360" w:lineRule="auto"/>
              <w:rPr>
                <w:rFonts w:ascii="Century Gothic" w:eastAsia="Times New Roman" w:hAnsi="Century Gothic" w:cstheme="minorHAnsi"/>
                <w:bCs/>
              </w:rPr>
            </w:pPr>
            <w:r>
              <w:rPr>
                <w:rFonts w:ascii="Century Gothic" w:eastAsia="Times New Roman" w:hAnsi="Century Gothic" w:cstheme="minorHAnsi"/>
                <w:bCs/>
              </w:rPr>
              <w:t>Shri P W Bhutia</w:t>
            </w:r>
          </w:p>
        </w:tc>
        <w:tc>
          <w:tcPr>
            <w:tcW w:w="5488" w:type="dxa"/>
            <w:vAlign w:val="center"/>
          </w:tcPr>
          <w:p w:rsidR="00CC57A4" w:rsidRPr="00CC57A4" w:rsidRDefault="003E0051" w:rsidP="00CC57A4">
            <w:pPr>
              <w:spacing w:before="100" w:beforeAutospacing="1" w:after="115" w:line="360" w:lineRule="auto"/>
              <w:rPr>
                <w:rFonts w:ascii="Century Gothic" w:eastAsia="Times New Roman" w:hAnsi="Century Gothic" w:cstheme="minorHAnsi"/>
                <w:bCs/>
              </w:rPr>
            </w:pPr>
            <w:r>
              <w:rPr>
                <w:rFonts w:ascii="Century Gothic" w:eastAsia="Times New Roman" w:hAnsi="Century Gothic" w:cstheme="minorHAnsi"/>
                <w:bCs/>
              </w:rPr>
              <w:t>MD, State Bank of Sikkim</w:t>
            </w:r>
          </w:p>
        </w:tc>
      </w:tr>
      <w:tr w:rsidR="00CC57A4" w:rsidRPr="00CC57A4" w:rsidTr="00095AA9">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vAlign w:val="center"/>
          </w:tcPr>
          <w:p w:rsidR="00CC57A4" w:rsidRPr="00CC57A4" w:rsidRDefault="003E0051" w:rsidP="00CC57A4">
            <w:pPr>
              <w:spacing w:before="100" w:beforeAutospacing="1" w:after="115" w:line="360" w:lineRule="auto"/>
              <w:rPr>
                <w:rFonts w:ascii="Century Gothic" w:eastAsia="Times New Roman" w:hAnsi="Century Gothic" w:cstheme="minorHAnsi"/>
                <w:bCs/>
              </w:rPr>
            </w:pPr>
            <w:r>
              <w:rPr>
                <w:rFonts w:ascii="Century Gothic" w:eastAsia="Times New Roman" w:hAnsi="Century Gothic" w:cstheme="minorHAnsi"/>
                <w:bCs/>
              </w:rPr>
              <w:t>Smt Pema Chezom</w:t>
            </w:r>
          </w:p>
        </w:tc>
        <w:tc>
          <w:tcPr>
            <w:tcW w:w="5488" w:type="dxa"/>
            <w:vAlign w:val="center"/>
          </w:tcPr>
          <w:p w:rsidR="00CC57A4" w:rsidRPr="00CC57A4" w:rsidRDefault="003E0051" w:rsidP="00CC57A4">
            <w:pPr>
              <w:spacing w:before="100" w:beforeAutospacing="1" w:after="115" w:line="360" w:lineRule="auto"/>
              <w:rPr>
                <w:rFonts w:ascii="Century Gothic" w:eastAsia="Times New Roman" w:hAnsi="Century Gothic" w:cstheme="minorHAnsi"/>
                <w:bCs/>
              </w:rPr>
            </w:pPr>
            <w:r>
              <w:rPr>
                <w:rFonts w:ascii="Century Gothic" w:eastAsia="Times New Roman" w:hAnsi="Century Gothic" w:cstheme="minorHAnsi"/>
                <w:bCs/>
              </w:rPr>
              <w:t>MD, SISCO Bank</w:t>
            </w:r>
          </w:p>
        </w:tc>
      </w:tr>
      <w:tr w:rsidR="00CC57A4" w:rsidRPr="00CC57A4" w:rsidTr="00095AA9">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vAlign w:val="center"/>
          </w:tcPr>
          <w:p w:rsidR="00CC57A4" w:rsidRPr="00CC57A4" w:rsidRDefault="003E0051" w:rsidP="00CC57A4">
            <w:pPr>
              <w:spacing w:before="100" w:beforeAutospacing="1" w:after="115" w:line="360" w:lineRule="auto"/>
              <w:rPr>
                <w:rFonts w:ascii="Century Gothic" w:eastAsia="Times New Roman" w:hAnsi="Century Gothic" w:cstheme="minorHAnsi"/>
                <w:bCs/>
              </w:rPr>
            </w:pPr>
            <w:r>
              <w:rPr>
                <w:rFonts w:ascii="Century Gothic" w:eastAsia="Times New Roman" w:hAnsi="Century Gothic" w:cstheme="minorHAnsi"/>
                <w:bCs/>
              </w:rPr>
              <w:t>Dr P Senthil Kumar</w:t>
            </w:r>
          </w:p>
        </w:tc>
        <w:tc>
          <w:tcPr>
            <w:tcW w:w="5488" w:type="dxa"/>
            <w:vAlign w:val="center"/>
          </w:tcPr>
          <w:p w:rsidR="00CC57A4" w:rsidRPr="00CC57A4" w:rsidRDefault="003E0051" w:rsidP="00CC57A4">
            <w:pPr>
              <w:spacing w:before="100" w:beforeAutospacing="1" w:after="115" w:line="360" w:lineRule="auto"/>
              <w:rPr>
                <w:rFonts w:ascii="Century Gothic" w:eastAsia="Times New Roman" w:hAnsi="Century Gothic" w:cstheme="minorHAnsi"/>
                <w:bCs/>
              </w:rPr>
            </w:pPr>
            <w:r>
              <w:rPr>
                <w:rFonts w:ascii="Century Gothic" w:eastAsia="Times New Roman" w:hAnsi="Century Gothic" w:cstheme="minorHAnsi"/>
                <w:bCs/>
              </w:rPr>
              <w:t>Secy, AH &amp; VS Dept, Govt of Sikkim</w:t>
            </w:r>
          </w:p>
        </w:tc>
      </w:tr>
      <w:tr w:rsidR="00CC57A4" w:rsidRPr="00CC57A4" w:rsidTr="00095AA9">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vAlign w:val="center"/>
          </w:tcPr>
          <w:p w:rsidR="00CC57A4" w:rsidRPr="00CC57A4" w:rsidRDefault="003E0051"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Shri Mahendra Pradhan</w:t>
            </w:r>
          </w:p>
        </w:tc>
        <w:tc>
          <w:tcPr>
            <w:tcW w:w="5488" w:type="dxa"/>
            <w:vAlign w:val="center"/>
          </w:tcPr>
          <w:p w:rsidR="00CC57A4" w:rsidRPr="00CC57A4" w:rsidRDefault="003E0051"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Director, Finance, Govt of Sikkim</w:t>
            </w:r>
          </w:p>
        </w:tc>
      </w:tr>
      <w:tr w:rsidR="00CC57A4" w:rsidRPr="00CC57A4" w:rsidTr="00095AA9">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vAlign w:val="center"/>
          </w:tcPr>
          <w:p w:rsidR="00CC57A4" w:rsidRPr="00CC57A4" w:rsidRDefault="003E0051"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Shri T T Kaleon</w:t>
            </w:r>
          </w:p>
        </w:tc>
        <w:tc>
          <w:tcPr>
            <w:tcW w:w="5488" w:type="dxa"/>
            <w:vAlign w:val="center"/>
          </w:tcPr>
          <w:p w:rsidR="00CC57A4" w:rsidRPr="00CC57A4" w:rsidRDefault="003E0051"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CEO, SRLM,RMDD, Govt of Sikkim</w:t>
            </w:r>
          </w:p>
        </w:tc>
      </w:tr>
      <w:tr w:rsidR="00CC57A4" w:rsidRPr="00CC57A4" w:rsidTr="00095AA9">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tcPr>
          <w:p w:rsidR="00CC57A4" w:rsidRPr="00CC57A4" w:rsidRDefault="003E0051" w:rsidP="00CC57A4">
            <w:pPr>
              <w:rPr>
                <w:rFonts w:ascii="Century Gothic" w:eastAsia="Times New Roman" w:hAnsi="Century Gothic" w:cs="Times New Roman"/>
              </w:rPr>
            </w:pPr>
            <w:r>
              <w:rPr>
                <w:rFonts w:ascii="Century Gothic" w:eastAsia="Times New Roman" w:hAnsi="Century Gothic" w:cs="Times New Roman"/>
              </w:rPr>
              <w:t>Shri M Ravikumar</w:t>
            </w:r>
          </w:p>
        </w:tc>
        <w:tc>
          <w:tcPr>
            <w:tcW w:w="5488" w:type="dxa"/>
          </w:tcPr>
          <w:p w:rsidR="00CC57A4" w:rsidRPr="00CC57A4" w:rsidRDefault="003E0051" w:rsidP="00CC57A4">
            <w:pPr>
              <w:rPr>
                <w:rFonts w:ascii="Century Gothic" w:eastAsia="Times New Roman" w:hAnsi="Century Gothic" w:cs="Times New Roman"/>
              </w:rPr>
            </w:pPr>
            <w:r>
              <w:rPr>
                <w:rFonts w:ascii="Century Gothic" w:eastAsia="Times New Roman" w:hAnsi="Century Gothic" w:cs="Times New Roman"/>
              </w:rPr>
              <w:t>Director, MSME, Govt of Sikkim</w:t>
            </w:r>
          </w:p>
        </w:tc>
      </w:tr>
      <w:tr w:rsidR="00CC57A4" w:rsidRPr="00CC57A4" w:rsidTr="00095AA9">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vAlign w:val="center"/>
          </w:tcPr>
          <w:p w:rsidR="00CC57A4" w:rsidRPr="00CC57A4" w:rsidRDefault="003E0051"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Shri Goda Ravishankar</w:t>
            </w:r>
          </w:p>
        </w:tc>
        <w:tc>
          <w:tcPr>
            <w:tcW w:w="5488" w:type="dxa"/>
            <w:vAlign w:val="center"/>
          </w:tcPr>
          <w:p w:rsidR="00CC57A4" w:rsidRPr="00CC57A4" w:rsidRDefault="003E0051"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DGM, RBI</w:t>
            </w:r>
          </w:p>
        </w:tc>
      </w:tr>
      <w:tr w:rsidR="00CC57A4" w:rsidRPr="00CC57A4" w:rsidTr="00095AA9">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vAlign w:val="center"/>
          </w:tcPr>
          <w:p w:rsidR="00CC57A4" w:rsidRPr="00CC57A4" w:rsidRDefault="003E0051"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Shri Ritvij Sharma</w:t>
            </w:r>
          </w:p>
        </w:tc>
        <w:tc>
          <w:tcPr>
            <w:tcW w:w="5488" w:type="dxa"/>
            <w:vAlign w:val="center"/>
          </w:tcPr>
          <w:p w:rsidR="00CC57A4" w:rsidRPr="00CC57A4" w:rsidRDefault="003E0051"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Manager – cum – OiC, SIDBI</w:t>
            </w:r>
          </w:p>
        </w:tc>
      </w:tr>
      <w:tr w:rsidR="00CC57A4" w:rsidRPr="00CC57A4" w:rsidTr="00095AA9">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tcPr>
          <w:p w:rsidR="00CC57A4" w:rsidRPr="00CC57A4" w:rsidRDefault="0028541B" w:rsidP="00CC57A4">
            <w:pPr>
              <w:rPr>
                <w:rFonts w:ascii="Century Gothic" w:eastAsia="Times New Roman" w:hAnsi="Century Gothic" w:cs="Times New Roman"/>
              </w:rPr>
            </w:pPr>
            <w:r>
              <w:rPr>
                <w:rFonts w:ascii="Century Gothic" w:eastAsia="Times New Roman" w:hAnsi="Century Gothic" w:cs="Times New Roman"/>
              </w:rPr>
              <w:t>Shri Biswajit Halder</w:t>
            </w:r>
          </w:p>
        </w:tc>
        <w:tc>
          <w:tcPr>
            <w:tcW w:w="5488" w:type="dxa"/>
          </w:tcPr>
          <w:p w:rsidR="00CC57A4" w:rsidRPr="00CC57A4" w:rsidRDefault="0028541B" w:rsidP="00CC57A4">
            <w:pPr>
              <w:rPr>
                <w:rFonts w:ascii="Century Gothic" w:eastAsia="Times New Roman" w:hAnsi="Century Gothic" w:cs="Times New Roman"/>
              </w:rPr>
            </w:pPr>
            <w:r>
              <w:rPr>
                <w:rFonts w:ascii="Century Gothic" w:eastAsia="Times New Roman" w:hAnsi="Century Gothic" w:cs="Times New Roman"/>
              </w:rPr>
              <w:t>RH, Union Bank, Siliguri</w:t>
            </w:r>
          </w:p>
        </w:tc>
      </w:tr>
      <w:tr w:rsidR="00CC57A4" w:rsidRPr="00CC57A4" w:rsidTr="00095AA9">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vAlign w:val="center"/>
          </w:tcPr>
          <w:p w:rsidR="00CC57A4" w:rsidRPr="00CC57A4" w:rsidRDefault="0028541B"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Shri G K Sudhakar Rao</w:t>
            </w:r>
          </w:p>
        </w:tc>
        <w:tc>
          <w:tcPr>
            <w:tcW w:w="5488" w:type="dxa"/>
            <w:vAlign w:val="center"/>
          </w:tcPr>
          <w:p w:rsidR="00CC57A4" w:rsidRPr="00CC57A4" w:rsidRDefault="0028541B"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GM, Union Bank, Kolkata</w:t>
            </w:r>
          </w:p>
        </w:tc>
      </w:tr>
      <w:tr w:rsidR="00CC57A4" w:rsidRPr="00CC57A4" w:rsidTr="00095AA9">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vAlign w:val="center"/>
          </w:tcPr>
          <w:p w:rsidR="00CC57A4" w:rsidRPr="00CC57A4" w:rsidRDefault="0028541B"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Shri D R Sharma</w:t>
            </w:r>
          </w:p>
        </w:tc>
        <w:tc>
          <w:tcPr>
            <w:tcW w:w="5488" w:type="dxa"/>
            <w:vAlign w:val="center"/>
          </w:tcPr>
          <w:p w:rsidR="00CC57A4" w:rsidRPr="00CC57A4" w:rsidRDefault="0028541B"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Assistant Director, MSME- DFO, Govt of India</w:t>
            </w:r>
          </w:p>
        </w:tc>
      </w:tr>
      <w:tr w:rsidR="00CC57A4" w:rsidRPr="00CC57A4" w:rsidTr="00095AA9">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vAlign w:val="center"/>
          </w:tcPr>
          <w:p w:rsidR="00CC57A4" w:rsidRPr="00CC57A4" w:rsidRDefault="0028541B"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Shri Nirmal Choudhury</w:t>
            </w:r>
          </w:p>
        </w:tc>
        <w:tc>
          <w:tcPr>
            <w:tcW w:w="5488" w:type="dxa"/>
            <w:vAlign w:val="center"/>
          </w:tcPr>
          <w:p w:rsidR="00CC57A4" w:rsidRPr="00CC57A4" w:rsidRDefault="0028541B"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Assistant Director, MSME- DFO, Govt of India</w:t>
            </w:r>
          </w:p>
        </w:tc>
      </w:tr>
      <w:tr w:rsidR="00CC57A4" w:rsidRPr="00CC57A4" w:rsidTr="00095AA9">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vAlign w:val="center"/>
          </w:tcPr>
          <w:p w:rsidR="00CC57A4" w:rsidRPr="00CC57A4" w:rsidRDefault="0028541B"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Shri Dibyendu Chaudari</w:t>
            </w:r>
          </w:p>
        </w:tc>
        <w:tc>
          <w:tcPr>
            <w:tcW w:w="5488" w:type="dxa"/>
            <w:vAlign w:val="center"/>
          </w:tcPr>
          <w:p w:rsidR="00CC57A4" w:rsidRPr="00CC57A4" w:rsidRDefault="0028541B"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DGM, FI, SBI, Kolkata</w:t>
            </w:r>
          </w:p>
        </w:tc>
      </w:tr>
      <w:tr w:rsidR="00CC57A4" w:rsidRPr="00CC57A4" w:rsidTr="00095AA9">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vAlign w:val="center"/>
          </w:tcPr>
          <w:p w:rsidR="00CC57A4" w:rsidRPr="00CC57A4" w:rsidRDefault="0028541B"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Shri Santosh Kumar</w:t>
            </w:r>
          </w:p>
        </w:tc>
        <w:tc>
          <w:tcPr>
            <w:tcW w:w="5488" w:type="dxa"/>
            <w:vAlign w:val="center"/>
          </w:tcPr>
          <w:p w:rsidR="00CC57A4" w:rsidRPr="00CC57A4" w:rsidRDefault="0028541B"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SBM, Bank of India, Gangtok</w:t>
            </w:r>
          </w:p>
        </w:tc>
      </w:tr>
      <w:tr w:rsidR="00CC57A4" w:rsidRPr="00CC57A4" w:rsidTr="00095AA9">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vAlign w:val="center"/>
          </w:tcPr>
          <w:p w:rsidR="00CC57A4" w:rsidRPr="00CC57A4" w:rsidRDefault="0028541B"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Shri Nikhilesh Kr Singh</w:t>
            </w:r>
          </w:p>
        </w:tc>
        <w:tc>
          <w:tcPr>
            <w:tcW w:w="5488" w:type="dxa"/>
            <w:vAlign w:val="center"/>
          </w:tcPr>
          <w:p w:rsidR="00CC57A4" w:rsidRPr="00CC57A4" w:rsidRDefault="0028541B"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DGM &amp; ZM, Bank of India, Siliguri</w:t>
            </w:r>
          </w:p>
        </w:tc>
      </w:tr>
      <w:tr w:rsidR="00CC57A4" w:rsidRPr="00CC57A4" w:rsidTr="00095AA9">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tcPr>
          <w:p w:rsidR="00CC57A4" w:rsidRPr="00CC57A4" w:rsidRDefault="0028541B" w:rsidP="00CC57A4">
            <w:pPr>
              <w:rPr>
                <w:rFonts w:ascii="Century Gothic" w:eastAsia="Times New Roman" w:hAnsi="Century Gothic" w:cs="Times New Roman"/>
              </w:rPr>
            </w:pPr>
            <w:r>
              <w:rPr>
                <w:rFonts w:ascii="Century Gothic" w:eastAsia="Times New Roman" w:hAnsi="Century Gothic" w:cs="Times New Roman"/>
              </w:rPr>
              <w:t>Shri M K Singh</w:t>
            </w:r>
          </w:p>
        </w:tc>
        <w:tc>
          <w:tcPr>
            <w:tcW w:w="5488" w:type="dxa"/>
          </w:tcPr>
          <w:p w:rsidR="00CC57A4" w:rsidRPr="00CC57A4" w:rsidRDefault="0028541B" w:rsidP="00CC57A4">
            <w:pPr>
              <w:rPr>
                <w:rFonts w:ascii="Century Gothic" w:eastAsia="Times New Roman" w:hAnsi="Century Gothic" w:cs="Times New Roman"/>
              </w:rPr>
            </w:pPr>
            <w:r>
              <w:rPr>
                <w:rFonts w:ascii="Century Gothic" w:eastAsia="Times New Roman" w:hAnsi="Century Gothic" w:cs="Times New Roman"/>
              </w:rPr>
              <w:t>GM, Bank of India</w:t>
            </w:r>
          </w:p>
        </w:tc>
      </w:tr>
      <w:tr w:rsidR="00CC57A4" w:rsidRPr="00CC57A4" w:rsidTr="00095AA9">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vAlign w:val="center"/>
          </w:tcPr>
          <w:p w:rsidR="00CC57A4" w:rsidRPr="00CC57A4" w:rsidRDefault="0028541B"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Shri Suresh Kumar</w:t>
            </w:r>
          </w:p>
        </w:tc>
        <w:tc>
          <w:tcPr>
            <w:tcW w:w="5488" w:type="dxa"/>
            <w:vAlign w:val="center"/>
          </w:tcPr>
          <w:p w:rsidR="00CC57A4" w:rsidRPr="00CC57A4" w:rsidRDefault="0028541B"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GM, Punjab National Bank</w:t>
            </w:r>
          </w:p>
        </w:tc>
      </w:tr>
      <w:tr w:rsidR="00CC57A4" w:rsidRPr="00CC57A4" w:rsidTr="00095AA9">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vAlign w:val="center"/>
          </w:tcPr>
          <w:p w:rsidR="00CC57A4" w:rsidRPr="00CC57A4" w:rsidRDefault="0028541B"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Shri Pulin Kr Patnaik</w:t>
            </w:r>
          </w:p>
        </w:tc>
        <w:tc>
          <w:tcPr>
            <w:tcW w:w="5488" w:type="dxa"/>
            <w:vAlign w:val="center"/>
          </w:tcPr>
          <w:p w:rsidR="00CC57A4" w:rsidRPr="00CC57A4" w:rsidRDefault="0028541B"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DGM, Punjab National Bank</w:t>
            </w:r>
          </w:p>
        </w:tc>
      </w:tr>
      <w:tr w:rsidR="00CC57A4" w:rsidRPr="00CC57A4" w:rsidTr="00095AA9">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vAlign w:val="center"/>
          </w:tcPr>
          <w:p w:rsidR="00CC57A4" w:rsidRPr="00CC57A4" w:rsidRDefault="0028541B"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Shri Alok Tarenia</w:t>
            </w:r>
          </w:p>
        </w:tc>
        <w:tc>
          <w:tcPr>
            <w:tcW w:w="5488" w:type="dxa"/>
            <w:vAlign w:val="center"/>
          </w:tcPr>
          <w:p w:rsidR="00CC57A4" w:rsidRPr="00CC57A4" w:rsidRDefault="0028541B"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RH, Central Bank of India</w:t>
            </w:r>
          </w:p>
        </w:tc>
      </w:tr>
      <w:tr w:rsidR="00CC57A4" w:rsidRPr="00CC57A4" w:rsidTr="00095AA9">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tcPr>
          <w:p w:rsidR="00CC57A4" w:rsidRPr="00CC57A4" w:rsidRDefault="0028541B" w:rsidP="00CC57A4">
            <w:pPr>
              <w:rPr>
                <w:rFonts w:ascii="Century Gothic" w:eastAsia="Times New Roman" w:hAnsi="Century Gothic" w:cs="Times New Roman"/>
              </w:rPr>
            </w:pPr>
            <w:r>
              <w:rPr>
                <w:rFonts w:ascii="Century Gothic" w:eastAsia="Times New Roman" w:hAnsi="Century Gothic" w:cs="Times New Roman"/>
              </w:rPr>
              <w:t>Shri Ajay Kr Singh</w:t>
            </w:r>
          </w:p>
        </w:tc>
        <w:tc>
          <w:tcPr>
            <w:tcW w:w="5488" w:type="dxa"/>
          </w:tcPr>
          <w:p w:rsidR="00CC57A4" w:rsidRPr="00CC57A4" w:rsidRDefault="0028541B" w:rsidP="00CC57A4">
            <w:pPr>
              <w:rPr>
                <w:rFonts w:ascii="Century Gothic" w:eastAsia="Times New Roman" w:hAnsi="Century Gothic" w:cs="Times New Roman"/>
              </w:rPr>
            </w:pPr>
            <w:r>
              <w:rPr>
                <w:rFonts w:ascii="Century Gothic" w:eastAsia="Times New Roman" w:hAnsi="Century Gothic" w:cs="Times New Roman"/>
              </w:rPr>
              <w:t>ZM, GM, Central Bank of India</w:t>
            </w:r>
          </w:p>
        </w:tc>
      </w:tr>
      <w:tr w:rsidR="00CC57A4" w:rsidRPr="00CC57A4" w:rsidTr="00095AA9">
        <w:trPr>
          <w:trHeight w:hRule="exact" w:val="352"/>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tcPr>
          <w:p w:rsidR="00CC57A4" w:rsidRPr="00CC57A4" w:rsidRDefault="0028541B" w:rsidP="00CC57A4">
            <w:pPr>
              <w:rPr>
                <w:rFonts w:ascii="Century Gothic" w:eastAsia="Times New Roman" w:hAnsi="Century Gothic" w:cs="Times New Roman"/>
              </w:rPr>
            </w:pPr>
            <w:r>
              <w:rPr>
                <w:rFonts w:ascii="Century Gothic" w:eastAsia="Times New Roman" w:hAnsi="Century Gothic" w:cs="Times New Roman"/>
              </w:rPr>
              <w:t>Shri Kalyan Mukherjee</w:t>
            </w:r>
          </w:p>
        </w:tc>
        <w:tc>
          <w:tcPr>
            <w:tcW w:w="5488" w:type="dxa"/>
          </w:tcPr>
          <w:p w:rsidR="00CC57A4" w:rsidRPr="00CC57A4" w:rsidRDefault="00095AA9" w:rsidP="00CC57A4">
            <w:pPr>
              <w:rPr>
                <w:rFonts w:ascii="Century Gothic" w:eastAsia="Times New Roman" w:hAnsi="Century Gothic" w:cs="Times New Roman"/>
              </w:rPr>
            </w:pPr>
            <w:r>
              <w:rPr>
                <w:rFonts w:ascii="Century Gothic" w:eastAsia="Times New Roman" w:hAnsi="Century Gothic" w:cs="Times New Roman"/>
              </w:rPr>
              <w:t>GM, Canara Bank, Kolkata</w:t>
            </w:r>
          </w:p>
        </w:tc>
      </w:tr>
      <w:tr w:rsidR="00CC57A4" w:rsidRPr="00CC57A4" w:rsidTr="00095AA9">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vAlign w:val="center"/>
          </w:tcPr>
          <w:p w:rsidR="00CC57A4" w:rsidRPr="00CC57A4" w:rsidRDefault="00095AA9"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Shri Subhabrata Chakraborty</w:t>
            </w:r>
          </w:p>
        </w:tc>
        <w:tc>
          <w:tcPr>
            <w:tcW w:w="5488" w:type="dxa"/>
            <w:vAlign w:val="center"/>
          </w:tcPr>
          <w:p w:rsidR="00CC57A4" w:rsidRPr="00CC57A4" w:rsidRDefault="00095AA9"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SVP, Axis Bank</w:t>
            </w:r>
          </w:p>
        </w:tc>
      </w:tr>
      <w:tr w:rsidR="00CC57A4" w:rsidRPr="00CC57A4" w:rsidTr="00095AA9">
        <w:trPr>
          <w:trHeight w:hRule="exact" w:val="413"/>
        </w:trPr>
        <w:tc>
          <w:tcPr>
            <w:tcW w:w="953" w:type="dxa"/>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vAlign w:val="center"/>
          </w:tcPr>
          <w:p w:rsidR="00CC57A4" w:rsidRPr="00CC57A4" w:rsidRDefault="00095AA9"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Shri Diganta Baishya</w:t>
            </w:r>
          </w:p>
        </w:tc>
        <w:tc>
          <w:tcPr>
            <w:tcW w:w="5488" w:type="dxa"/>
            <w:vAlign w:val="center"/>
          </w:tcPr>
          <w:p w:rsidR="00CC57A4" w:rsidRPr="00CC57A4" w:rsidRDefault="00095AA9"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ZH, ICICI Bank</w:t>
            </w:r>
          </w:p>
        </w:tc>
      </w:tr>
      <w:tr w:rsidR="00CC57A4" w:rsidRPr="00CC57A4" w:rsidTr="00095AA9">
        <w:trPr>
          <w:trHeight w:hRule="exact" w:val="413"/>
        </w:trPr>
        <w:tc>
          <w:tcPr>
            <w:tcW w:w="953" w:type="dxa"/>
            <w:tcBorders>
              <w:bottom w:val="single" w:sz="4" w:space="0" w:color="auto"/>
            </w:tcBorders>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tcBorders>
              <w:bottom w:val="single" w:sz="4" w:space="0" w:color="auto"/>
            </w:tcBorders>
            <w:vAlign w:val="center"/>
          </w:tcPr>
          <w:p w:rsidR="00CC57A4" w:rsidRPr="00CC57A4" w:rsidRDefault="00095AA9"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Shri Sailesh Lepcha</w:t>
            </w:r>
          </w:p>
        </w:tc>
        <w:tc>
          <w:tcPr>
            <w:tcW w:w="5488" w:type="dxa"/>
            <w:tcBorders>
              <w:bottom w:val="single" w:sz="4" w:space="0" w:color="auto"/>
            </w:tcBorders>
            <w:vAlign w:val="center"/>
          </w:tcPr>
          <w:p w:rsidR="00CC57A4" w:rsidRPr="00CC57A4" w:rsidRDefault="00095AA9"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DPM,SRLM,FI</w:t>
            </w:r>
          </w:p>
        </w:tc>
      </w:tr>
      <w:tr w:rsidR="00CC57A4" w:rsidRPr="00CC57A4" w:rsidTr="00095AA9">
        <w:trPr>
          <w:trHeight w:hRule="exact" w:val="413"/>
        </w:trPr>
        <w:tc>
          <w:tcPr>
            <w:tcW w:w="953" w:type="dxa"/>
            <w:tcBorders>
              <w:top w:val="single" w:sz="4" w:space="0" w:color="auto"/>
              <w:left w:val="single" w:sz="4" w:space="0" w:color="auto"/>
              <w:bottom w:val="single" w:sz="4" w:space="0" w:color="auto"/>
              <w:right w:val="single" w:sz="4" w:space="0" w:color="auto"/>
            </w:tcBorders>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tcBorders>
              <w:top w:val="single" w:sz="4" w:space="0" w:color="auto"/>
              <w:left w:val="single" w:sz="4" w:space="0" w:color="auto"/>
              <w:bottom w:val="single" w:sz="4" w:space="0" w:color="auto"/>
              <w:right w:val="single" w:sz="4" w:space="0" w:color="auto"/>
            </w:tcBorders>
            <w:vAlign w:val="center"/>
          </w:tcPr>
          <w:p w:rsidR="00CC57A4" w:rsidRPr="00CC57A4" w:rsidRDefault="00095AA9"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Shri Abhishek Chettri</w:t>
            </w:r>
          </w:p>
        </w:tc>
        <w:tc>
          <w:tcPr>
            <w:tcW w:w="5488" w:type="dxa"/>
            <w:tcBorders>
              <w:top w:val="single" w:sz="4" w:space="0" w:color="auto"/>
              <w:left w:val="single" w:sz="4" w:space="0" w:color="auto"/>
              <w:bottom w:val="single" w:sz="4" w:space="0" w:color="auto"/>
              <w:right w:val="single" w:sz="4" w:space="0" w:color="auto"/>
            </w:tcBorders>
            <w:vAlign w:val="center"/>
          </w:tcPr>
          <w:p w:rsidR="00CC57A4" w:rsidRPr="00CC57A4" w:rsidRDefault="00095AA9" w:rsidP="00CC57A4">
            <w:pPr>
              <w:spacing w:before="100" w:beforeAutospacing="1" w:after="115" w:line="360" w:lineRule="auto"/>
              <w:rPr>
                <w:rFonts w:ascii="Century Gothic" w:eastAsia="Times New Roman" w:hAnsi="Century Gothic" w:cs="Times New Roman"/>
              </w:rPr>
            </w:pPr>
            <w:r>
              <w:rPr>
                <w:rFonts w:ascii="Century Gothic" w:eastAsia="Times New Roman" w:hAnsi="Century Gothic" w:cs="Times New Roman"/>
              </w:rPr>
              <w:t>APM,SRLM,FI</w:t>
            </w:r>
          </w:p>
        </w:tc>
      </w:tr>
      <w:tr w:rsidR="00CC57A4" w:rsidRPr="00CC57A4" w:rsidTr="00095AA9">
        <w:trPr>
          <w:trHeight w:hRule="exact" w:val="413"/>
        </w:trPr>
        <w:tc>
          <w:tcPr>
            <w:tcW w:w="953" w:type="dxa"/>
            <w:tcBorders>
              <w:top w:val="single" w:sz="4" w:space="0" w:color="auto"/>
              <w:left w:val="single" w:sz="4" w:space="0" w:color="auto"/>
              <w:bottom w:val="single" w:sz="4" w:space="0" w:color="auto"/>
              <w:right w:val="single" w:sz="4" w:space="0" w:color="auto"/>
            </w:tcBorders>
            <w:vAlign w:val="center"/>
          </w:tcPr>
          <w:p w:rsidR="00CC57A4" w:rsidRPr="00CC57A4" w:rsidRDefault="00CC57A4" w:rsidP="00CC57A4">
            <w:pPr>
              <w:pStyle w:val="ListParagraph"/>
              <w:numPr>
                <w:ilvl w:val="0"/>
                <w:numId w:val="15"/>
              </w:numPr>
              <w:spacing w:before="100" w:beforeAutospacing="1" w:after="115" w:line="360" w:lineRule="auto"/>
              <w:ind w:left="720"/>
              <w:jc w:val="center"/>
              <w:rPr>
                <w:rFonts w:ascii="Century Gothic" w:eastAsia="Times New Roman" w:hAnsi="Century Gothic" w:cs="Times New Roman"/>
              </w:rPr>
            </w:pPr>
          </w:p>
        </w:tc>
        <w:tc>
          <w:tcPr>
            <w:tcW w:w="3550" w:type="dxa"/>
            <w:tcBorders>
              <w:top w:val="single" w:sz="4" w:space="0" w:color="auto"/>
              <w:left w:val="single" w:sz="4" w:space="0" w:color="auto"/>
              <w:bottom w:val="single" w:sz="4" w:space="0" w:color="auto"/>
              <w:right w:val="single" w:sz="4" w:space="0" w:color="auto"/>
            </w:tcBorders>
          </w:tcPr>
          <w:p w:rsidR="00CC57A4" w:rsidRPr="00CC57A4" w:rsidRDefault="00095AA9" w:rsidP="00CC57A4">
            <w:pPr>
              <w:rPr>
                <w:rFonts w:ascii="Century Gothic" w:eastAsia="Times New Roman" w:hAnsi="Century Gothic" w:cs="Times New Roman"/>
              </w:rPr>
            </w:pPr>
            <w:r>
              <w:rPr>
                <w:rFonts w:ascii="Century Gothic" w:eastAsia="Times New Roman" w:hAnsi="Century Gothic" w:cs="Times New Roman"/>
              </w:rPr>
              <w:t>Shri Tenzin Yeshi</w:t>
            </w:r>
          </w:p>
        </w:tc>
        <w:tc>
          <w:tcPr>
            <w:tcW w:w="5488" w:type="dxa"/>
            <w:tcBorders>
              <w:top w:val="single" w:sz="4" w:space="0" w:color="auto"/>
              <w:left w:val="single" w:sz="4" w:space="0" w:color="auto"/>
              <w:bottom w:val="single" w:sz="4" w:space="0" w:color="auto"/>
              <w:right w:val="single" w:sz="4" w:space="0" w:color="auto"/>
            </w:tcBorders>
          </w:tcPr>
          <w:p w:rsidR="00CC57A4" w:rsidRPr="00CC57A4" w:rsidRDefault="00095AA9" w:rsidP="00CC57A4">
            <w:pPr>
              <w:rPr>
                <w:rFonts w:ascii="Century Gothic" w:eastAsia="Times New Roman" w:hAnsi="Century Gothic" w:cs="Times New Roman"/>
              </w:rPr>
            </w:pPr>
            <w:r>
              <w:rPr>
                <w:rFonts w:ascii="Century Gothic" w:eastAsia="Times New Roman" w:hAnsi="Century Gothic" w:cs="Times New Roman"/>
              </w:rPr>
              <w:t>Manager, Indian Bank</w:t>
            </w:r>
          </w:p>
        </w:tc>
      </w:tr>
    </w:tbl>
    <w:p w:rsidR="00CC57A4" w:rsidRPr="00CC57A4" w:rsidRDefault="00CC57A4" w:rsidP="00E271DA">
      <w:pPr>
        <w:spacing w:line="360" w:lineRule="auto"/>
        <w:jc w:val="both"/>
        <w:rPr>
          <w:rFonts w:ascii="Century Gothic" w:eastAsia="Times New Roman" w:hAnsi="Century Gothic" w:cs="Arial"/>
          <w:b/>
          <w:bCs/>
          <w:u w:val="single"/>
        </w:rPr>
      </w:pPr>
    </w:p>
    <w:tbl>
      <w:tblPr>
        <w:tblStyle w:val="TableGrid"/>
        <w:tblW w:w="9952" w:type="dxa"/>
        <w:tblInd w:w="-459" w:type="dxa"/>
        <w:tblLook w:val="04A0"/>
      </w:tblPr>
      <w:tblGrid>
        <w:gridCol w:w="983"/>
        <w:gridCol w:w="3643"/>
        <w:gridCol w:w="5326"/>
      </w:tblGrid>
      <w:tr w:rsidR="00CC57A4" w:rsidRPr="00CC57A4" w:rsidTr="00CE628D">
        <w:trPr>
          <w:trHeight w:val="257"/>
        </w:trPr>
        <w:tc>
          <w:tcPr>
            <w:tcW w:w="983" w:type="dxa"/>
            <w:vAlign w:val="center"/>
          </w:tcPr>
          <w:p w:rsidR="00CC57A4" w:rsidRPr="00CC57A4" w:rsidRDefault="00CC57A4" w:rsidP="00FF3DE0">
            <w:pPr>
              <w:spacing w:after="100" w:afterAutospacing="1" w:line="240" w:lineRule="auto"/>
              <w:jc w:val="right"/>
              <w:rPr>
                <w:rFonts w:ascii="Century Gothic" w:eastAsia="Times New Roman" w:hAnsi="Century Gothic" w:cs="Times New Roman"/>
                <w:b/>
                <w:bCs/>
              </w:rPr>
            </w:pPr>
            <w:r w:rsidRPr="00CC57A4">
              <w:rPr>
                <w:rFonts w:ascii="Century Gothic" w:eastAsia="Times New Roman" w:hAnsi="Century Gothic" w:cs="Times New Roman"/>
                <w:b/>
                <w:bCs/>
              </w:rPr>
              <w:t>34.</w:t>
            </w:r>
          </w:p>
        </w:tc>
        <w:tc>
          <w:tcPr>
            <w:tcW w:w="3643" w:type="dxa"/>
            <w:vAlign w:val="center"/>
          </w:tcPr>
          <w:p w:rsidR="00CC57A4" w:rsidRPr="00CC57A4"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Shri Virendra Singh</w:t>
            </w:r>
          </w:p>
        </w:tc>
        <w:tc>
          <w:tcPr>
            <w:tcW w:w="5326" w:type="dxa"/>
            <w:vAlign w:val="center"/>
          </w:tcPr>
          <w:p w:rsidR="00CC57A4" w:rsidRPr="00CC57A4"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DGM,SBI, Siliguri</w:t>
            </w:r>
          </w:p>
        </w:tc>
      </w:tr>
      <w:tr w:rsidR="00CC57A4" w:rsidRPr="00CC57A4" w:rsidTr="00CE628D">
        <w:trPr>
          <w:trHeight w:val="489"/>
        </w:trPr>
        <w:tc>
          <w:tcPr>
            <w:tcW w:w="983" w:type="dxa"/>
            <w:vAlign w:val="center"/>
          </w:tcPr>
          <w:p w:rsidR="00CC57A4" w:rsidRPr="00CC57A4" w:rsidRDefault="00CC57A4" w:rsidP="00FF3DE0">
            <w:pPr>
              <w:spacing w:after="100" w:afterAutospacing="1" w:line="240" w:lineRule="auto"/>
              <w:jc w:val="right"/>
              <w:rPr>
                <w:rFonts w:ascii="Century Gothic" w:eastAsia="Times New Roman" w:hAnsi="Century Gothic" w:cs="Times New Roman"/>
                <w:b/>
                <w:bCs/>
              </w:rPr>
            </w:pPr>
            <w:r w:rsidRPr="00CC57A4">
              <w:rPr>
                <w:rFonts w:ascii="Century Gothic" w:eastAsia="Times New Roman" w:hAnsi="Century Gothic" w:cs="Times New Roman"/>
                <w:b/>
                <w:bCs/>
              </w:rPr>
              <w:t>35.</w:t>
            </w:r>
          </w:p>
        </w:tc>
        <w:tc>
          <w:tcPr>
            <w:tcW w:w="3643" w:type="dxa"/>
            <w:vAlign w:val="center"/>
          </w:tcPr>
          <w:p w:rsidR="00CC57A4" w:rsidRPr="00CC57A4"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Shri K Nagar</w:t>
            </w:r>
          </w:p>
        </w:tc>
        <w:tc>
          <w:tcPr>
            <w:tcW w:w="5326" w:type="dxa"/>
            <w:vAlign w:val="center"/>
          </w:tcPr>
          <w:p w:rsidR="00CC57A4" w:rsidRPr="00CC57A4"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RH, Canara Bank, Siliguri</w:t>
            </w:r>
          </w:p>
        </w:tc>
      </w:tr>
      <w:tr w:rsidR="00CC57A4" w:rsidRPr="00CC57A4" w:rsidTr="00CE628D">
        <w:trPr>
          <w:trHeight w:val="499"/>
        </w:trPr>
        <w:tc>
          <w:tcPr>
            <w:tcW w:w="983" w:type="dxa"/>
            <w:vAlign w:val="center"/>
          </w:tcPr>
          <w:p w:rsidR="00CC57A4" w:rsidRPr="00CC57A4" w:rsidRDefault="00CC57A4" w:rsidP="00FF3DE0">
            <w:pPr>
              <w:spacing w:after="100" w:afterAutospacing="1" w:line="240" w:lineRule="auto"/>
              <w:jc w:val="right"/>
              <w:rPr>
                <w:rFonts w:ascii="Century Gothic" w:eastAsia="Times New Roman" w:hAnsi="Century Gothic" w:cs="Times New Roman"/>
                <w:b/>
                <w:bCs/>
              </w:rPr>
            </w:pPr>
            <w:r w:rsidRPr="00CC57A4">
              <w:rPr>
                <w:rFonts w:ascii="Century Gothic" w:eastAsia="Times New Roman" w:hAnsi="Century Gothic" w:cs="Times New Roman"/>
                <w:b/>
                <w:bCs/>
              </w:rPr>
              <w:t>36.</w:t>
            </w:r>
          </w:p>
        </w:tc>
        <w:tc>
          <w:tcPr>
            <w:tcW w:w="3643" w:type="dxa"/>
            <w:vAlign w:val="center"/>
          </w:tcPr>
          <w:p w:rsidR="00CC57A4" w:rsidRPr="00CC57A4"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Shri Raj Lama</w:t>
            </w:r>
          </w:p>
        </w:tc>
        <w:tc>
          <w:tcPr>
            <w:tcW w:w="5326" w:type="dxa"/>
            <w:vAlign w:val="center"/>
          </w:tcPr>
          <w:p w:rsidR="00CC57A4" w:rsidRPr="00CC57A4"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Chief Co-ordinator, SEEDS Cell</w:t>
            </w:r>
          </w:p>
        </w:tc>
      </w:tr>
      <w:tr w:rsidR="00CC57A4" w:rsidRPr="00CC57A4" w:rsidTr="00CE628D">
        <w:trPr>
          <w:trHeight w:val="499"/>
        </w:trPr>
        <w:tc>
          <w:tcPr>
            <w:tcW w:w="983" w:type="dxa"/>
            <w:vAlign w:val="center"/>
          </w:tcPr>
          <w:p w:rsidR="00CC57A4" w:rsidRPr="00CC57A4" w:rsidRDefault="00CC57A4" w:rsidP="00FF3DE0">
            <w:pPr>
              <w:spacing w:after="100" w:afterAutospacing="1" w:line="240" w:lineRule="auto"/>
              <w:jc w:val="right"/>
              <w:rPr>
                <w:rFonts w:ascii="Century Gothic" w:eastAsia="Times New Roman" w:hAnsi="Century Gothic" w:cs="Times New Roman"/>
                <w:b/>
                <w:bCs/>
              </w:rPr>
            </w:pPr>
            <w:r w:rsidRPr="00CC57A4">
              <w:rPr>
                <w:rFonts w:ascii="Century Gothic" w:eastAsia="Times New Roman" w:hAnsi="Century Gothic" w:cs="Times New Roman"/>
                <w:b/>
                <w:bCs/>
              </w:rPr>
              <w:t>37.</w:t>
            </w:r>
          </w:p>
        </w:tc>
        <w:tc>
          <w:tcPr>
            <w:tcW w:w="3643" w:type="dxa"/>
            <w:vAlign w:val="center"/>
          </w:tcPr>
          <w:p w:rsidR="00CC57A4" w:rsidRPr="00CC57A4"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Shri D Das</w:t>
            </w:r>
          </w:p>
        </w:tc>
        <w:tc>
          <w:tcPr>
            <w:tcW w:w="5326" w:type="dxa"/>
            <w:vAlign w:val="center"/>
          </w:tcPr>
          <w:p w:rsidR="00CC57A4" w:rsidRPr="00CC57A4"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GM, Bank of Baroda</w:t>
            </w:r>
          </w:p>
        </w:tc>
      </w:tr>
      <w:tr w:rsidR="00CC57A4" w:rsidRPr="00CC57A4" w:rsidTr="00CE628D">
        <w:trPr>
          <w:trHeight w:val="489"/>
        </w:trPr>
        <w:tc>
          <w:tcPr>
            <w:tcW w:w="983" w:type="dxa"/>
            <w:vAlign w:val="center"/>
          </w:tcPr>
          <w:p w:rsidR="00CC57A4" w:rsidRPr="00CC57A4" w:rsidRDefault="00CC57A4" w:rsidP="00FF3DE0">
            <w:pPr>
              <w:spacing w:after="100" w:afterAutospacing="1" w:line="240" w:lineRule="auto"/>
              <w:jc w:val="right"/>
              <w:rPr>
                <w:rFonts w:ascii="Century Gothic" w:eastAsia="Times New Roman" w:hAnsi="Century Gothic" w:cs="Times New Roman"/>
                <w:b/>
                <w:bCs/>
              </w:rPr>
            </w:pPr>
            <w:r w:rsidRPr="00CC57A4">
              <w:rPr>
                <w:rFonts w:ascii="Century Gothic" w:eastAsia="Times New Roman" w:hAnsi="Century Gothic" w:cs="Times New Roman"/>
                <w:b/>
                <w:bCs/>
              </w:rPr>
              <w:t>38.</w:t>
            </w:r>
          </w:p>
        </w:tc>
        <w:tc>
          <w:tcPr>
            <w:tcW w:w="3643" w:type="dxa"/>
            <w:vAlign w:val="center"/>
          </w:tcPr>
          <w:p w:rsidR="00CC57A4" w:rsidRPr="00CC57A4"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Shri D K Prasad</w:t>
            </w:r>
          </w:p>
        </w:tc>
        <w:tc>
          <w:tcPr>
            <w:tcW w:w="5326" w:type="dxa"/>
            <w:vAlign w:val="center"/>
          </w:tcPr>
          <w:p w:rsidR="00CC57A4" w:rsidRPr="00CC57A4"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RH, Bank of Baroda</w:t>
            </w:r>
          </w:p>
        </w:tc>
      </w:tr>
      <w:tr w:rsidR="00CC57A4" w:rsidRPr="00CC57A4" w:rsidTr="00CE628D">
        <w:trPr>
          <w:trHeight w:val="499"/>
        </w:trPr>
        <w:tc>
          <w:tcPr>
            <w:tcW w:w="983" w:type="dxa"/>
            <w:vAlign w:val="center"/>
          </w:tcPr>
          <w:p w:rsidR="00CC57A4" w:rsidRPr="00CC57A4" w:rsidRDefault="00CC57A4" w:rsidP="00FF3DE0">
            <w:pPr>
              <w:spacing w:after="100" w:afterAutospacing="1" w:line="240" w:lineRule="auto"/>
              <w:jc w:val="right"/>
              <w:rPr>
                <w:rFonts w:ascii="Century Gothic" w:eastAsia="Times New Roman" w:hAnsi="Century Gothic" w:cs="Times New Roman"/>
                <w:b/>
                <w:bCs/>
              </w:rPr>
            </w:pPr>
            <w:r w:rsidRPr="00CC57A4">
              <w:rPr>
                <w:rFonts w:ascii="Century Gothic" w:eastAsia="Times New Roman" w:hAnsi="Century Gothic" w:cs="Times New Roman"/>
                <w:b/>
                <w:bCs/>
              </w:rPr>
              <w:t>39.</w:t>
            </w:r>
          </w:p>
        </w:tc>
        <w:tc>
          <w:tcPr>
            <w:tcW w:w="3643" w:type="dxa"/>
            <w:vAlign w:val="center"/>
          </w:tcPr>
          <w:p w:rsidR="00CC57A4" w:rsidRPr="00CC57A4"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Shri S K Jha</w:t>
            </w:r>
          </w:p>
        </w:tc>
        <w:tc>
          <w:tcPr>
            <w:tcW w:w="5326" w:type="dxa"/>
            <w:vAlign w:val="center"/>
          </w:tcPr>
          <w:p w:rsidR="00CC57A4" w:rsidRPr="00CC57A4"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DGM &amp; ZH UCO Bank</w:t>
            </w:r>
          </w:p>
        </w:tc>
      </w:tr>
      <w:tr w:rsidR="00CC57A4" w:rsidRPr="00CC57A4" w:rsidTr="00CE628D">
        <w:trPr>
          <w:trHeight w:val="499"/>
        </w:trPr>
        <w:tc>
          <w:tcPr>
            <w:tcW w:w="983" w:type="dxa"/>
            <w:vAlign w:val="center"/>
          </w:tcPr>
          <w:p w:rsidR="00CC57A4" w:rsidRPr="00CC57A4" w:rsidRDefault="00CC57A4" w:rsidP="00FF3DE0">
            <w:pPr>
              <w:spacing w:after="100" w:afterAutospacing="1" w:line="240" w:lineRule="auto"/>
              <w:jc w:val="right"/>
              <w:rPr>
                <w:rFonts w:ascii="Century Gothic" w:eastAsia="Times New Roman" w:hAnsi="Century Gothic" w:cs="Times New Roman"/>
                <w:b/>
                <w:bCs/>
              </w:rPr>
            </w:pPr>
            <w:r w:rsidRPr="00CC57A4">
              <w:rPr>
                <w:rFonts w:ascii="Century Gothic" w:eastAsia="Times New Roman" w:hAnsi="Century Gothic" w:cs="Times New Roman"/>
                <w:b/>
                <w:bCs/>
              </w:rPr>
              <w:t>40.</w:t>
            </w:r>
          </w:p>
        </w:tc>
        <w:tc>
          <w:tcPr>
            <w:tcW w:w="3643" w:type="dxa"/>
            <w:vAlign w:val="center"/>
          </w:tcPr>
          <w:p w:rsidR="00CC57A4" w:rsidRPr="00CC57A4"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Shri S A Ahmed</w:t>
            </w:r>
          </w:p>
        </w:tc>
        <w:tc>
          <w:tcPr>
            <w:tcW w:w="5326" w:type="dxa"/>
            <w:vAlign w:val="center"/>
          </w:tcPr>
          <w:p w:rsidR="00CC57A4" w:rsidRPr="00CC57A4"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SRM, IOB</w:t>
            </w:r>
          </w:p>
        </w:tc>
      </w:tr>
      <w:tr w:rsidR="00CC57A4" w:rsidRPr="00CC57A4" w:rsidTr="00CE628D">
        <w:trPr>
          <w:trHeight w:val="489"/>
        </w:trPr>
        <w:tc>
          <w:tcPr>
            <w:tcW w:w="983" w:type="dxa"/>
            <w:vAlign w:val="center"/>
          </w:tcPr>
          <w:p w:rsidR="00CC57A4" w:rsidRPr="00CC57A4" w:rsidRDefault="00CC57A4" w:rsidP="00FF3DE0">
            <w:pPr>
              <w:spacing w:after="100" w:afterAutospacing="1" w:line="240" w:lineRule="auto"/>
              <w:jc w:val="right"/>
              <w:rPr>
                <w:rFonts w:ascii="Century Gothic" w:eastAsia="Times New Roman" w:hAnsi="Century Gothic" w:cs="Times New Roman"/>
                <w:b/>
                <w:bCs/>
              </w:rPr>
            </w:pPr>
            <w:r w:rsidRPr="00CC57A4">
              <w:rPr>
                <w:rFonts w:ascii="Century Gothic" w:eastAsia="Times New Roman" w:hAnsi="Century Gothic" w:cs="Times New Roman"/>
                <w:b/>
                <w:bCs/>
              </w:rPr>
              <w:t>41.</w:t>
            </w:r>
          </w:p>
        </w:tc>
        <w:tc>
          <w:tcPr>
            <w:tcW w:w="3643" w:type="dxa"/>
            <w:vAlign w:val="center"/>
          </w:tcPr>
          <w:p w:rsidR="00CC57A4" w:rsidRPr="00CC57A4"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Shri B K Rajak</w:t>
            </w:r>
          </w:p>
        </w:tc>
        <w:tc>
          <w:tcPr>
            <w:tcW w:w="5326" w:type="dxa"/>
            <w:vAlign w:val="center"/>
          </w:tcPr>
          <w:p w:rsidR="00CC57A4" w:rsidRPr="00CC57A4"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CRM, IOB</w:t>
            </w:r>
          </w:p>
        </w:tc>
      </w:tr>
      <w:tr w:rsidR="00CC57A4" w:rsidRPr="00CC57A4" w:rsidTr="00CE628D">
        <w:trPr>
          <w:trHeight w:val="499"/>
        </w:trPr>
        <w:tc>
          <w:tcPr>
            <w:tcW w:w="983" w:type="dxa"/>
            <w:vAlign w:val="center"/>
          </w:tcPr>
          <w:p w:rsidR="00CC57A4" w:rsidRPr="00CC57A4" w:rsidRDefault="00CC57A4" w:rsidP="00FF3DE0">
            <w:pPr>
              <w:spacing w:after="100" w:afterAutospacing="1" w:line="240" w:lineRule="auto"/>
              <w:jc w:val="right"/>
              <w:rPr>
                <w:rFonts w:ascii="Century Gothic" w:eastAsia="Times New Roman" w:hAnsi="Century Gothic" w:cs="Times New Roman"/>
                <w:b/>
                <w:bCs/>
              </w:rPr>
            </w:pPr>
            <w:r w:rsidRPr="00CC57A4">
              <w:rPr>
                <w:rFonts w:ascii="Century Gothic" w:eastAsia="Times New Roman" w:hAnsi="Century Gothic" w:cs="Times New Roman"/>
                <w:b/>
                <w:bCs/>
              </w:rPr>
              <w:t>42.</w:t>
            </w:r>
          </w:p>
        </w:tc>
        <w:tc>
          <w:tcPr>
            <w:tcW w:w="3643" w:type="dxa"/>
            <w:vAlign w:val="center"/>
          </w:tcPr>
          <w:p w:rsidR="00CC57A4" w:rsidRPr="00CC57A4"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Shri Pramod Kumar</w:t>
            </w:r>
          </w:p>
        </w:tc>
        <w:tc>
          <w:tcPr>
            <w:tcW w:w="5326" w:type="dxa"/>
            <w:vAlign w:val="center"/>
          </w:tcPr>
          <w:p w:rsidR="00CC57A4" w:rsidRPr="00CC57A4"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ZH, Indian Bank, Siliguri</w:t>
            </w:r>
          </w:p>
        </w:tc>
      </w:tr>
      <w:tr w:rsidR="00CC57A4" w:rsidRPr="00CC57A4" w:rsidTr="00CE628D">
        <w:trPr>
          <w:trHeight w:val="499"/>
        </w:trPr>
        <w:tc>
          <w:tcPr>
            <w:tcW w:w="983" w:type="dxa"/>
            <w:vAlign w:val="center"/>
          </w:tcPr>
          <w:p w:rsidR="00CC57A4" w:rsidRPr="00CC57A4" w:rsidRDefault="00CC57A4" w:rsidP="00FF3DE0">
            <w:pPr>
              <w:spacing w:after="100" w:afterAutospacing="1" w:line="240" w:lineRule="auto"/>
              <w:jc w:val="right"/>
              <w:rPr>
                <w:rFonts w:ascii="Century Gothic" w:eastAsia="Times New Roman" w:hAnsi="Century Gothic" w:cs="Times New Roman"/>
                <w:b/>
                <w:bCs/>
              </w:rPr>
            </w:pPr>
            <w:r w:rsidRPr="00CC57A4">
              <w:rPr>
                <w:rFonts w:ascii="Century Gothic" w:eastAsia="Times New Roman" w:hAnsi="Century Gothic" w:cs="Times New Roman"/>
                <w:b/>
                <w:bCs/>
              </w:rPr>
              <w:t>43.</w:t>
            </w:r>
          </w:p>
        </w:tc>
        <w:tc>
          <w:tcPr>
            <w:tcW w:w="3643" w:type="dxa"/>
            <w:vAlign w:val="center"/>
          </w:tcPr>
          <w:p w:rsidR="00CC57A4" w:rsidRPr="00CC57A4"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Shri Rajesh Kr Singh</w:t>
            </w:r>
          </w:p>
        </w:tc>
        <w:tc>
          <w:tcPr>
            <w:tcW w:w="5326" w:type="dxa"/>
            <w:vAlign w:val="center"/>
          </w:tcPr>
          <w:p w:rsidR="00CC57A4" w:rsidRPr="00CC57A4"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FGM, Indian Bank, Guwahati</w:t>
            </w:r>
          </w:p>
        </w:tc>
      </w:tr>
      <w:tr w:rsidR="00CC57A4" w:rsidRPr="00CC57A4" w:rsidTr="00CE628D">
        <w:trPr>
          <w:trHeight w:val="489"/>
        </w:trPr>
        <w:tc>
          <w:tcPr>
            <w:tcW w:w="983" w:type="dxa"/>
            <w:vAlign w:val="center"/>
          </w:tcPr>
          <w:p w:rsidR="00CC57A4" w:rsidRPr="00CC57A4" w:rsidRDefault="00CC57A4" w:rsidP="00FF3DE0">
            <w:pPr>
              <w:spacing w:after="100" w:afterAutospacing="1" w:line="240" w:lineRule="auto"/>
              <w:jc w:val="right"/>
              <w:rPr>
                <w:rFonts w:ascii="Century Gothic" w:eastAsia="Times New Roman" w:hAnsi="Century Gothic" w:cs="Times New Roman"/>
                <w:b/>
                <w:bCs/>
              </w:rPr>
            </w:pPr>
            <w:r w:rsidRPr="00CC57A4">
              <w:rPr>
                <w:rFonts w:ascii="Century Gothic" w:eastAsia="Times New Roman" w:hAnsi="Century Gothic" w:cs="Times New Roman"/>
                <w:b/>
                <w:bCs/>
              </w:rPr>
              <w:t>44.</w:t>
            </w:r>
          </w:p>
        </w:tc>
        <w:tc>
          <w:tcPr>
            <w:tcW w:w="3643" w:type="dxa"/>
            <w:vAlign w:val="center"/>
          </w:tcPr>
          <w:p w:rsidR="00CC57A4" w:rsidRPr="00CC57A4"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Shri Pravin Muley</w:t>
            </w:r>
          </w:p>
        </w:tc>
        <w:tc>
          <w:tcPr>
            <w:tcW w:w="5326" w:type="dxa"/>
            <w:vAlign w:val="center"/>
          </w:tcPr>
          <w:p w:rsidR="00CC57A4" w:rsidRPr="00CC57A4"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DGM, NABARD</w:t>
            </w:r>
          </w:p>
        </w:tc>
      </w:tr>
      <w:tr w:rsidR="00CC57A4" w:rsidRPr="00CC57A4" w:rsidTr="00CE628D">
        <w:trPr>
          <w:trHeight w:val="489"/>
        </w:trPr>
        <w:tc>
          <w:tcPr>
            <w:tcW w:w="983" w:type="dxa"/>
            <w:vAlign w:val="center"/>
          </w:tcPr>
          <w:p w:rsidR="00CC57A4" w:rsidRPr="00CC57A4" w:rsidRDefault="00CC57A4" w:rsidP="00FF3DE0">
            <w:pPr>
              <w:spacing w:after="100" w:afterAutospacing="1" w:line="240" w:lineRule="auto"/>
              <w:jc w:val="right"/>
              <w:rPr>
                <w:rFonts w:ascii="Century Gothic" w:eastAsia="Times New Roman" w:hAnsi="Century Gothic" w:cs="Times New Roman"/>
                <w:b/>
                <w:bCs/>
              </w:rPr>
            </w:pPr>
            <w:r w:rsidRPr="00CC57A4">
              <w:rPr>
                <w:rFonts w:ascii="Century Gothic" w:eastAsia="Times New Roman" w:hAnsi="Century Gothic" w:cs="Times New Roman"/>
                <w:b/>
                <w:bCs/>
              </w:rPr>
              <w:t>45.</w:t>
            </w:r>
          </w:p>
        </w:tc>
        <w:tc>
          <w:tcPr>
            <w:tcW w:w="3643" w:type="dxa"/>
            <w:vAlign w:val="center"/>
          </w:tcPr>
          <w:p w:rsidR="00CC57A4" w:rsidRPr="00CC57A4"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Shri Gautam Kumar</w:t>
            </w:r>
          </w:p>
        </w:tc>
        <w:tc>
          <w:tcPr>
            <w:tcW w:w="5326" w:type="dxa"/>
            <w:vAlign w:val="center"/>
          </w:tcPr>
          <w:p w:rsidR="00CC57A4" w:rsidRPr="00CC57A4"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RH, IDBI Bank</w:t>
            </w:r>
          </w:p>
        </w:tc>
      </w:tr>
      <w:tr w:rsidR="00CC57A4" w:rsidRPr="00CC57A4" w:rsidTr="00CE628D">
        <w:trPr>
          <w:trHeight w:val="489"/>
        </w:trPr>
        <w:tc>
          <w:tcPr>
            <w:tcW w:w="983" w:type="dxa"/>
            <w:vAlign w:val="center"/>
          </w:tcPr>
          <w:p w:rsidR="00CC57A4" w:rsidRPr="00CC57A4" w:rsidRDefault="00CC57A4" w:rsidP="00FF3DE0">
            <w:pPr>
              <w:spacing w:after="100" w:afterAutospacing="1" w:line="240" w:lineRule="auto"/>
              <w:jc w:val="right"/>
              <w:rPr>
                <w:rFonts w:ascii="Century Gothic" w:eastAsia="Times New Roman" w:hAnsi="Century Gothic" w:cs="Times New Roman"/>
                <w:b/>
                <w:bCs/>
              </w:rPr>
            </w:pPr>
            <w:r w:rsidRPr="00CC57A4">
              <w:rPr>
                <w:rFonts w:ascii="Century Gothic" w:eastAsia="Times New Roman" w:hAnsi="Century Gothic" w:cs="Times New Roman"/>
                <w:b/>
                <w:bCs/>
              </w:rPr>
              <w:t>46.</w:t>
            </w:r>
          </w:p>
        </w:tc>
        <w:tc>
          <w:tcPr>
            <w:tcW w:w="3643" w:type="dxa"/>
            <w:vAlign w:val="center"/>
          </w:tcPr>
          <w:p w:rsidR="00CC57A4" w:rsidRPr="00CC57A4"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Shri A K Jha</w:t>
            </w:r>
          </w:p>
        </w:tc>
        <w:tc>
          <w:tcPr>
            <w:tcW w:w="5326" w:type="dxa"/>
            <w:vAlign w:val="center"/>
          </w:tcPr>
          <w:p w:rsidR="00CC57A4" w:rsidRPr="00CC57A4"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CGM,ZH, IDBI Kolkata</w:t>
            </w:r>
          </w:p>
        </w:tc>
      </w:tr>
      <w:tr w:rsidR="00CC57A4" w:rsidRPr="00CC57A4" w:rsidTr="00CE628D">
        <w:trPr>
          <w:trHeight w:val="489"/>
        </w:trPr>
        <w:tc>
          <w:tcPr>
            <w:tcW w:w="983" w:type="dxa"/>
            <w:vAlign w:val="center"/>
          </w:tcPr>
          <w:p w:rsidR="00CC57A4" w:rsidRPr="00CC57A4" w:rsidRDefault="00CC57A4" w:rsidP="00FF3DE0">
            <w:pPr>
              <w:spacing w:after="100" w:afterAutospacing="1" w:line="240" w:lineRule="auto"/>
              <w:jc w:val="right"/>
              <w:rPr>
                <w:rFonts w:ascii="Century Gothic" w:eastAsia="Times New Roman" w:hAnsi="Century Gothic" w:cs="Times New Roman"/>
                <w:b/>
                <w:bCs/>
              </w:rPr>
            </w:pPr>
            <w:r w:rsidRPr="00CC57A4">
              <w:rPr>
                <w:rFonts w:ascii="Century Gothic" w:eastAsia="Times New Roman" w:hAnsi="Century Gothic" w:cs="Times New Roman"/>
                <w:b/>
                <w:bCs/>
              </w:rPr>
              <w:t>47.</w:t>
            </w:r>
          </w:p>
        </w:tc>
        <w:tc>
          <w:tcPr>
            <w:tcW w:w="3643" w:type="dxa"/>
            <w:vAlign w:val="center"/>
          </w:tcPr>
          <w:p w:rsidR="00CC57A4" w:rsidRPr="00CC57A4"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Shri Debraj Banerjee</w:t>
            </w:r>
          </w:p>
        </w:tc>
        <w:tc>
          <w:tcPr>
            <w:tcW w:w="5326" w:type="dxa"/>
            <w:vAlign w:val="center"/>
          </w:tcPr>
          <w:p w:rsidR="00CC57A4" w:rsidRPr="00CC57A4"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ZH, IDBI Bank</w:t>
            </w:r>
          </w:p>
        </w:tc>
      </w:tr>
      <w:tr w:rsidR="00CC57A4" w:rsidRPr="00CC57A4" w:rsidTr="00CE628D">
        <w:trPr>
          <w:trHeight w:val="489"/>
        </w:trPr>
        <w:tc>
          <w:tcPr>
            <w:tcW w:w="983" w:type="dxa"/>
            <w:vAlign w:val="center"/>
          </w:tcPr>
          <w:p w:rsidR="00CC57A4" w:rsidRPr="00CC57A4" w:rsidRDefault="00CC57A4" w:rsidP="00FF3DE0">
            <w:pPr>
              <w:spacing w:after="100" w:afterAutospacing="1" w:line="240" w:lineRule="auto"/>
              <w:jc w:val="right"/>
              <w:rPr>
                <w:rFonts w:ascii="Century Gothic" w:eastAsia="Times New Roman" w:hAnsi="Century Gothic" w:cs="Times New Roman"/>
                <w:b/>
                <w:bCs/>
              </w:rPr>
            </w:pPr>
            <w:r w:rsidRPr="00CC57A4">
              <w:rPr>
                <w:rFonts w:ascii="Century Gothic" w:eastAsia="Times New Roman" w:hAnsi="Century Gothic" w:cs="Times New Roman"/>
                <w:b/>
                <w:bCs/>
              </w:rPr>
              <w:t>48.</w:t>
            </w:r>
          </w:p>
        </w:tc>
        <w:tc>
          <w:tcPr>
            <w:tcW w:w="3643" w:type="dxa"/>
            <w:vAlign w:val="center"/>
          </w:tcPr>
          <w:p w:rsidR="00CC57A4" w:rsidRPr="00CC57A4"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Smt Yanki Bhutia</w:t>
            </w:r>
          </w:p>
        </w:tc>
        <w:tc>
          <w:tcPr>
            <w:tcW w:w="5326" w:type="dxa"/>
            <w:vAlign w:val="center"/>
          </w:tcPr>
          <w:p w:rsidR="00CC57A4" w:rsidRPr="00CC57A4"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Director, SBI – RSETI, Ralap</w:t>
            </w:r>
          </w:p>
        </w:tc>
      </w:tr>
      <w:tr w:rsidR="00095AA9" w:rsidRPr="00CC57A4" w:rsidTr="00CE628D">
        <w:trPr>
          <w:trHeight w:val="489"/>
        </w:trPr>
        <w:tc>
          <w:tcPr>
            <w:tcW w:w="983" w:type="dxa"/>
            <w:vAlign w:val="center"/>
          </w:tcPr>
          <w:p w:rsidR="00095AA9" w:rsidRPr="00CC57A4" w:rsidRDefault="00095AA9" w:rsidP="00FF3DE0">
            <w:pPr>
              <w:spacing w:after="100" w:afterAutospacing="1" w:line="240" w:lineRule="auto"/>
              <w:jc w:val="right"/>
              <w:rPr>
                <w:rFonts w:ascii="Century Gothic" w:eastAsia="Times New Roman" w:hAnsi="Century Gothic" w:cs="Times New Roman"/>
                <w:b/>
                <w:bCs/>
              </w:rPr>
            </w:pPr>
            <w:r>
              <w:rPr>
                <w:rFonts w:ascii="Century Gothic" w:eastAsia="Times New Roman" w:hAnsi="Century Gothic" w:cs="Times New Roman"/>
                <w:b/>
                <w:bCs/>
              </w:rPr>
              <w:t>49.</w:t>
            </w:r>
          </w:p>
        </w:tc>
        <w:tc>
          <w:tcPr>
            <w:tcW w:w="3643" w:type="dxa"/>
            <w:vAlign w:val="center"/>
          </w:tcPr>
          <w:p w:rsidR="00095AA9"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Shri Paramdip Basnet</w:t>
            </w:r>
          </w:p>
        </w:tc>
        <w:tc>
          <w:tcPr>
            <w:tcW w:w="5326" w:type="dxa"/>
            <w:vAlign w:val="center"/>
          </w:tcPr>
          <w:p w:rsidR="00095AA9"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SM, IDFC First Bank</w:t>
            </w:r>
          </w:p>
        </w:tc>
      </w:tr>
      <w:tr w:rsidR="00095AA9" w:rsidRPr="00CC57A4" w:rsidTr="00CE628D">
        <w:trPr>
          <w:trHeight w:val="489"/>
        </w:trPr>
        <w:tc>
          <w:tcPr>
            <w:tcW w:w="983" w:type="dxa"/>
            <w:vAlign w:val="center"/>
          </w:tcPr>
          <w:p w:rsidR="00095AA9" w:rsidRDefault="00095AA9" w:rsidP="00FF3DE0">
            <w:pPr>
              <w:spacing w:after="100" w:afterAutospacing="1" w:line="240" w:lineRule="auto"/>
              <w:jc w:val="right"/>
              <w:rPr>
                <w:rFonts w:ascii="Century Gothic" w:eastAsia="Times New Roman" w:hAnsi="Century Gothic" w:cs="Times New Roman"/>
                <w:b/>
                <w:bCs/>
              </w:rPr>
            </w:pPr>
            <w:r>
              <w:rPr>
                <w:rFonts w:ascii="Century Gothic" w:eastAsia="Times New Roman" w:hAnsi="Century Gothic" w:cs="Times New Roman"/>
                <w:b/>
                <w:bCs/>
              </w:rPr>
              <w:t>50.</w:t>
            </w:r>
          </w:p>
        </w:tc>
        <w:tc>
          <w:tcPr>
            <w:tcW w:w="3643" w:type="dxa"/>
            <w:vAlign w:val="center"/>
          </w:tcPr>
          <w:p w:rsidR="00095AA9"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Shri Pradeep Ahmed</w:t>
            </w:r>
          </w:p>
        </w:tc>
        <w:tc>
          <w:tcPr>
            <w:tcW w:w="5326" w:type="dxa"/>
            <w:vAlign w:val="center"/>
          </w:tcPr>
          <w:p w:rsidR="00095AA9"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LDM, CBI, Pakyong District</w:t>
            </w:r>
          </w:p>
        </w:tc>
      </w:tr>
      <w:tr w:rsidR="00095AA9" w:rsidRPr="00CC57A4" w:rsidTr="00CE628D">
        <w:trPr>
          <w:trHeight w:val="489"/>
        </w:trPr>
        <w:tc>
          <w:tcPr>
            <w:tcW w:w="983" w:type="dxa"/>
            <w:vAlign w:val="center"/>
          </w:tcPr>
          <w:p w:rsidR="00095AA9" w:rsidRDefault="00095AA9" w:rsidP="00FF3DE0">
            <w:pPr>
              <w:spacing w:after="100" w:afterAutospacing="1" w:line="240" w:lineRule="auto"/>
              <w:jc w:val="right"/>
              <w:rPr>
                <w:rFonts w:ascii="Century Gothic" w:eastAsia="Times New Roman" w:hAnsi="Century Gothic" w:cs="Times New Roman"/>
                <w:b/>
                <w:bCs/>
              </w:rPr>
            </w:pPr>
            <w:r>
              <w:rPr>
                <w:rFonts w:ascii="Century Gothic" w:eastAsia="Times New Roman" w:hAnsi="Century Gothic" w:cs="Times New Roman"/>
                <w:b/>
                <w:bCs/>
              </w:rPr>
              <w:t>51.</w:t>
            </w:r>
          </w:p>
        </w:tc>
        <w:tc>
          <w:tcPr>
            <w:tcW w:w="3643" w:type="dxa"/>
            <w:vAlign w:val="center"/>
          </w:tcPr>
          <w:p w:rsidR="00095AA9" w:rsidRDefault="00095AA9"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Shri Joy Ram Pait</w:t>
            </w:r>
          </w:p>
        </w:tc>
        <w:tc>
          <w:tcPr>
            <w:tcW w:w="5326" w:type="dxa"/>
            <w:vAlign w:val="center"/>
          </w:tcPr>
          <w:p w:rsidR="00095AA9" w:rsidRDefault="00F45F44"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GM, APRB, HO</w:t>
            </w:r>
          </w:p>
        </w:tc>
      </w:tr>
      <w:tr w:rsidR="00F45F44" w:rsidRPr="00CC57A4" w:rsidTr="00CE628D">
        <w:trPr>
          <w:trHeight w:val="489"/>
        </w:trPr>
        <w:tc>
          <w:tcPr>
            <w:tcW w:w="983" w:type="dxa"/>
            <w:vAlign w:val="center"/>
          </w:tcPr>
          <w:p w:rsidR="00F45F44" w:rsidRDefault="00F45F44" w:rsidP="00FF3DE0">
            <w:pPr>
              <w:spacing w:after="100" w:afterAutospacing="1" w:line="240" w:lineRule="auto"/>
              <w:jc w:val="right"/>
              <w:rPr>
                <w:rFonts w:ascii="Century Gothic" w:eastAsia="Times New Roman" w:hAnsi="Century Gothic" w:cs="Times New Roman"/>
                <w:b/>
                <w:bCs/>
              </w:rPr>
            </w:pPr>
            <w:r>
              <w:rPr>
                <w:rFonts w:ascii="Century Gothic" w:eastAsia="Times New Roman" w:hAnsi="Century Gothic" w:cs="Times New Roman"/>
                <w:b/>
                <w:bCs/>
              </w:rPr>
              <w:t>52.</w:t>
            </w:r>
          </w:p>
        </w:tc>
        <w:tc>
          <w:tcPr>
            <w:tcW w:w="3643" w:type="dxa"/>
            <w:vAlign w:val="center"/>
          </w:tcPr>
          <w:p w:rsidR="00F45F44" w:rsidRDefault="00F45F44"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Shri A K Jha</w:t>
            </w:r>
          </w:p>
        </w:tc>
        <w:tc>
          <w:tcPr>
            <w:tcW w:w="5326" w:type="dxa"/>
            <w:vAlign w:val="center"/>
          </w:tcPr>
          <w:p w:rsidR="00F45F44" w:rsidRDefault="00F45F44"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BM, Kotak Mahindra Bank</w:t>
            </w:r>
          </w:p>
        </w:tc>
      </w:tr>
      <w:tr w:rsidR="00F45F44" w:rsidRPr="00CC57A4" w:rsidTr="00CE628D">
        <w:trPr>
          <w:trHeight w:val="489"/>
        </w:trPr>
        <w:tc>
          <w:tcPr>
            <w:tcW w:w="983" w:type="dxa"/>
            <w:vAlign w:val="center"/>
          </w:tcPr>
          <w:p w:rsidR="00F45F44" w:rsidRDefault="00F45F44" w:rsidP="00FF3DE0">
            <w:pPr>
              <w:spacing w:after="100" w:afterAutospacing="1" w:line="240" w:lineRule="auto"/>
              <w:jc w:val="right"/>
              <w:rPr>
                <w:rFonts w:ascii="Century Gothic" w:eastAsia="Times New Roman" w:hAnsi="Century Gothic" w:cs="Times New Roman"/>
                <w:b/>
                <w:bCs/>
              </w:rPr>
            </w:pPr>
            <w:r>
              <w:rPr>
                <w:rFonts w:ascii="Century Gothic" w:eastAsia="Times New Roman" w:hAnsi="Century Gothic" w:cs="Times New Roman"/>
                <w:b/>
                <w:bCs/>
              </w:rPr>
              <w:t>53.</w:t>
            </w:r>
          </w:p>
        </w:tc>
        <w:tc>
          <w:tcPr>
            <w:tcW w:w="3643" w:type="dxa"/>
            <w:vAlign w:val="center"/>
          </w:tcPr>
          <w:p w:rsidR="00F45F44" w:rsidRDefault="00F45F44"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Shri Anup Thapa</w:t>
            </w:r>
          </w:p>
        </w:tc>
        <w:tc>
          <w:tcPr>
            <w:tcW w:w="5326" w:type="dxa"/>
            <w:vAlign w:val="center"/>
          </w:tcPr>
          <w:p w:rsidR="00F45F44" w:rsidRDefault="00F45F44"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AVP, IndusInd Bank</w:t>
            </w:r>
          </w:p>
        </w:tc>
      </w:tr>
      <w:tr w:rsidR="00F45F44" w:rsidRPr="00CC57A4" w:rsidTr="00CE628D">
        <w:trPr>
          <w:trHeight w:val="489"/>
        </w:trPr>
        <w:tc>
          <w:tcPr>
            <w:tcW w:w="983" w:type="dxa"/>
            <w:vAlign w:val="center"/>
          </w:tcPr>
          <w:p w:rsidR="00F45F44" w:rsidRDefault="00F45F44" w:rsidP="00FF3DE0">
            <w:pPr>
              <w:spacing w:after="100" w:afterAutospacing="1" w:line="240" w:lineRule="auto"/>
              <w:jc w:val="right"/>
              <w:rPr>
                <w:rFonts w:ascii="Century Gothic" w:eastAsia="Times New Roman" w:hAnsi="Century Gothic" w:cs="Times New Roman"/>
                <w:b/>
                <w:bCs/>
              </w:rPr>
            </w:pPr>
            <w:r>
              <w:rPr>
                <w:rFonts w:ascii="Century Gothic" w:eastAsia="Times New Roman" w:hAnsi="Century Gothic" w:cs="Times New Roman"/>
                <w:b/>
                <w:bCs/>
              </w:rPr>
              <w:t>54.</w:t>
            </w:r>
          </w:p>
        </w:tc>
        <w:tc>
          <w:tcPr>
            <w:tcW w:w="3643" w:type="dxa"/>
            <w:vAlign w:val="center"/>
          </w:tcPr>
          <w:p w:rsidR="00F45F44" w:rsidRDefault="00F45F44"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Shri Prasenjit Pradhan</w:t>
            </w:r>
          </w:p>
        </w:tc>
        <w:tc>
          <w:tcPr>
            <w:tcW w:w="5326" w:type="dxa"/>
            <w:vAlign w:val="center"/>
          </w:tcPr>
          <w:p w:rsidR="00F45F44" w:rsidRDefault="00F45F44"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CH, HDFC Bank, Sikkim</w:t>
            </w:r>
          </w:p>
        </w:tc>
      </w:tr>
      <w:tr w:rsidR="00F45F44" w:rsidRPr="00CC57A4" w:rsidTr="00CE628D">
        <w:trPr>
          <w:trHeight w:val="489"/>
        </w:trPr>
        <w:tc>
          <w:tcPr>
            <w:tcW w:w="983" w:type="dxa"/>
            <w:vAlign w:val="center"/>
          </w:tcPr>
          <w:p w:rsidR="00F45F44" w:rsidRDefault="00F45F44" w:rsidP="00FF3DE0">
            <w:pPr>
              <w:spacing w:after="100" w:afterAutospacing="1" w:line="240" w:lineRule="auto"/>
              <w:jc w:val="right"/>
              <w:rPr>
                <w:rFonts w:ascii="Century Gothic" w:eastAsia="Times New Roman" w:hAnsi="Century Gothic" w:cs="Times New Roman"/>
                <w:b/>
                <w:bCs/>
              </w:rPr>
            </w:pPr>
            <w:r>
              <w:rPr>
                <w:rFonts w:ascii="Century Gothic" w:eastAsia="Times New Roman" w:hAnsi="Century Gothic" w:cs="Times New Roman"/>
                <w:b/>
                <w:bCs/>
              </w:rPr>
              <w:t>55.</w:t>
            </w:r>
          </w:p>
        </w:tc>
        <w:tc>
          <w:tcPr>
            <w:tcW w:w="3643" w:type="dxa"/>
            <w:vAlign w:val="center"/>
          </w:tcPr>
          <w:p w:rsidR="00F45F44" w:rsidRDefault="00F45F44"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Smt Vidushree Lama</w:t>
            </w:r>
          </w:p>
        </w:tc>
        <w:tc>
          <w:tcPr>
            <w:tcW w:w="5326" w:type="dxa"/>
            <w:vAlign w:val="center"/>
          </w:tcPr>
          <w:p w:rsidR="00F45F44" w:rsidRDefault="00F45F44"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BM, Yes Bank</w:t>
            </w:r>
          </w:p>
        </w:tc>
      </w:tr>
      <w:tr w:rsidR="00F45F44" w:rsidRPr="00CC57A4" w:rsidTr="00CE628D">
        <w:trPr>
          <w:trHeight w:val="489"/>
        </w:trPr>
        <w:tc>
          <w:tcPr>
            <w:tcW w:w="983" w:type="dxa"/>
            <w:vAlign w:val="center"/>
          </w:tcPr>
          <w:p w:rsidR="00F45F44" w:rsidRDefault="00F45F44" w:rsidP="00FF3DE0">
            <w:pPr>
              <w:spacing w:after="100" w:afterAutospacing="1" w:line="240" w:lineRule="auto"/>
              <w:jc w:val="right"/>
              <w:rPr>
                <w:rFonts w:ascii="Century Gothic" w:eastAsia="Times New Roman" w:hAnsi="Century Gothic" w:cs="Times New Roman"/>
                <w:b/>
                <w:bCs/>
              </w:rPr>
            </w:pPr>
            <w:r>
              <w:rPr>
                <w:rFonts w:ascii="Century Gothic" w:eastAsia="Times New Roman" w:hAnsi="Century Gothic" w:cs="Times New Roman"/>
                <w:b/>
                <w:bCs/>
              </w:rPr>
              <w:t>56.</w:t>
            </w:r>
          </w:p>
        </w:tc>
        <w:tc>
          <w:tcPr>
            <w:tcW w:w="3643" w:type="dxa"/>
            <w:vAlign w:val="center"/>
          </w:tcPr>
          <w:p w:rsidR="00F45F44" w:rsidRDefault="00F45F44"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Shri P S Singh</w:t>
            </w:r>
          </w:p>
        </w:tc>
        <w:tc>
          <w:tcPr>
            <w:tcW w:w="5326" w:type="dxa"/>
            <w:vAlign w:val="center"/>
          </w:tcPr>
          <w:p w:rsidR="00F45F44" w:rsidRDefault="00F45F44"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ZH, Punjab and Sind Bank</w:t>
            </w:r>
          </w:p>
        </w:tc>
      </w:tr>
      <w:tr w:rsidR="00F45F44" w:rsidRPr="00CC57A4" w:rsidTr="00CE628D">
        <w:trPr>
          <w:trHeight w:val="489"/>
        </w:trPr>
        <w:tc>
          <w:tcPr>
            <w:tcW w:w="983" w:type="dxa"/>
            <w:vAlign w:val="center"/>
          </w:tcPr>
          <w:p w:rsidR="00F45F44" w:rsidRDefault="00F45F44" w:rsidP="00FF3DE0">
            <w:pPr>
              <w:spacing w:after="100" w:afterAutospacing="1" w:line="240" w:lineRule="auto"/>
              <w:jc w:val="right"/>
              <w:rPr>
                <w:rFonts w:ascii="Century Gothic" w:eastAsia="Times New Roman" w:hAnsi="Century Gothic" w:cs="Times New Roman"/>
                <w:b/>
                <w:bCs/>
              </w:rPr>
            </w:pPr>
            <w:r>
              <w:rPr>
                <w:rFonts w:ascii="Century Gothic" w:eastAsia="Times New Roman" w:hAnsi="Century Gothic" w:cs="Times New Roman"/>
                <w:b/>
                <w:bCs/>
              </w:rPr>
              <w:t>57.</w:t>
            </w:r>
          </w:p>
        </w:tc>
        <w:tc>
          <w:tcPr>
            <w:tcW w:w="3643" w:type="dxa"/>
            <w:vAlign w:val="center"/>
          </w:tcPr>
          <w:p w:rsidR="00F45F44" w:rsidRDefault="00F45F44"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Shri A K Chowdhury</w:t>
            </w:r>
          </w:p>
        </w:tc>
        <w:tc>
          <w:tcPr>
            <w:tcW w:w="5326" w:type="dxa"/>
            <w:vAlign w:val="center"/>
          </w:tcPr>
          <w:p w:rsidR="00F45F44" w:rsidRDefault="00F45F44"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ZM and AGM, bank of Maharashtra</w:t>
            </w:r>
          </w:p>
        </w:tc>
      </w:tr>
      <w:tr w:rsidR="00F45F44" w:rsidRPr="00CC57A4" w:rsidTr="00CE628D">
        <w:trPr>
          <w:trHeight w:val="489"/>
        </w:trPr>
        <w:tc>
          <w:tcPr>
            <w:tcW w:w="983" w:type="dxa"/>
            <w:vAlign w:val="center"/>
          </w:tcPr>
          <w:p w:rsidR="00F45F44" w:rsidRDefault="00F45F44" w:rsidP="00FF3DE0">
            <w:pPr>
              <w:spacing w:after="100" w:afterAutospacing="1" w:line="240" w:lineRule="auto"/>
              <w:jc w:val="right"/>
              <w:rPr>
                <w:rFonts w:ascii="Century Gothic" w:eastAsia="Times New Roman" w:hAnsi="Century Gothic" w:cs="Times New Roman"/>
                <w:b/>
                <w:bCs/>
              </w:rPr>
            </w:pPr>
            <w:r>
              <w:rPr>
                <w:rFonts w:ascii="Century Gothic" w:eastAsia="Times New Roman" w:hAnsi="Century Gothic" w:cs="Times New Roman"/>
                <w:b/>
                <w:bCs/>
              </w:rPr>
              <w:t>58.</w:t>
            </w:r>
          </w:p>
        </w:tc>
        <w:tc>
          <w:tcPr>
            <w:tcW w:w="3643" w:type="dxa"/>
            <w:vAlign w:val="center"/>
          </w:tcPr>
          <w:p w:rsidR="00F45F44" w:rsidRDefault="00F45F44"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Shri Ramesh Bhat</w:t>
            </w:r>
          </w:p>
        </w:tc>
        <w:tc>
          <w:tcPr>
            <w:tcW w:w="5326" w:type="dxa"/>
            <w:vAlign w:val="center"/>
          </w:tcPr>
          <w:p w:rsidR="00F45F44" w:rsidRDefault="00F45F44"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GM, Karnataka Bank</w:t>
            </w:r>
          </w:p>
        </w:tc>
      </w:tr>
      <w:tr w:rsidR="00F45F44" w:rsidRPr="00CC57A4" w:rsidTr="00CE628D">
        <w:trPr>
          <w:trHeight w:val="489"/>
        </w:trPr>
        <w:tc>
          <w:tcPr>
            <w:tcW w:w="983" w:type="dxa"/>
            <w:vAlign w:val="center"/>
          </w:tcPr>
          <w:p w:rsidR="00F45F44" w:rsidRDefault="00F45F44" w:rsidP="00FF3DE0">
            <w:pPr>
              <w:spacing w:after="100" w:afterAutospacing="1" w:line="240" w:lineRule="auto"/>
              <w:jc w:val="right"/>
              <w:rPr>
                <w:rFonts w:ascii="Century Gothic" w:eastAsia="Times New Roman" w:hAnsi="Century Gothic" w:cs="Times New Roman"/>
                <w:b/>
                <w:bCs/>
              </w:rPr>
            </w:pPr>
            <w:r>
              <w:rPr>
                <w:rFonts w:ascii="Century Gothic" w:eastAsia="Times New Roman" w:hAnsi="Century Gothic" w:cs="Times New Roman"/>
                <w:b/>
                <w:bCs/>
              </w:rPr>
              <w:t>59.</w:t>
            </w:r>
          </w:p>
        </w:tc>
        <w:tc>
          <w:tcPr>
            <w:tcW w:w="3643" w:type="dxa"/>
            <w:vAlign w:val="center"/>
          </w:tcPr>
          <w:p w:rsidR="00F45F44" w:rsidRDefault="00F45F44"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Shri Daw Mathew Thomas</w:t>
            </w:r>
          </w:p>
        </w:tc>
        <w:tc>
          <w:tcPr>
            <w:tcW w:w="5326" w:type="dxa"/>
            <w:vAlign w:val="center"/>
          </w:tcPr>
          <w:p w:rsidR="00F45F44" w:rsidRDefault="00F45F44"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CH, South Indian Bank</w:t>
            </w:r>
          </w:p>
        </w:tc>
      </w:tr>
      <w:tr w:rsidR="00F45F44" w:rsidRPr="00CC57A4" w:rsidTr="00CE628D">
        <w:trPr>
          <w:trHeight w:val="489"/>
        </w:trPr>
        <w:tc>
          <w:tcPr>
            <w:tcW w:w="983" w:type="dxa"/>
            <w:vAlign w:val="center"/>
          </w:tcPr>
          <w:p w:rsidR="00F45F44" w:rsidRDefault="00F45F44" w:rsidP="00FF3DE0">
            <w:pPr>
              <w:spacing w:after="100" w:afterAutospacing="1" w:line="240" w:lineRule="auto"/>
              <w:jc w:val="right"/>
              <w:rPr>
                <w:rFonts w:ascii="Century Gothic" w:eastAsia="Times New Roman" w:hAnsi="Century Gothic" w:cs="Times New Roman"/>
                <w:b/>
                <w:bCs/>
              </w:rPr>
            </w:pPr>
            <w:r>
              <w:rPr>
                <w:rFonts w:ascii="Century Gothic" w:eastAsia="Times New Roman" w:hAnsi="Century Gothic" w:cs="Times New Roman"/>
                <w:b/>
                <w:bCs/>
              </w:rPr>
              <w:t>60.</w:t>
            </w:r>
          </w:p>
        </w:tc>
        <w:tc>
          <w:tcPr>
            <w:tcW w:w="3643" w:type="dxa"/>
            <w:vAlign w:val="center"/>
          </w:tcPr>
          <w:p w:rsidR="00F45F44" w:rsidRDefault="00F45F44"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Shri S D Lama</w:t>
            </w:r>
          </w:p>
        </w:tc>
        <w:tc>
          <w:tcPr>
            <w:tcW w:w="5326" w:type="dxa"/>
            <w:vAlign w:val="center"/>
          </w:tcPr>
          <w:p w:rsidR="00F45F44" w:rsidRDefault="00F45F44"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RM, SBI, Sikkim</w:t>
            </w:r>
          </w:p>
        </w:tc>
      </w:tr>
      <w:tr w:rsidR="00F45F44" w:rsidRPr="00CC57A4" w:rsidTr="00CE628D">
        <w:trPr>
          <w:trHeight w:val="489"/>
        </w:trPr>
        <w:tc>
          <w:tcPr>
            <w:tcW w:w="983" w:type="dxa"/>
            <w:vAlign w:val="center"/>
          </w:tcPr>
          <w:p w:rsidR="00F45F44" w:rsidRDefault="00F45F44" w:rsidP="00FF3DE0">
            <w:pPr>
              <w:spacing w:after="100" w:afterAutospacing="1" w:line="240" w:lineRule="auto"/>
              <w:jc w:val="right"/>
              <w:rPr>
                <w:rFonts w:ascii="Century Gothic" w:eastAsia="Times New Roman" w:hAnsi="Century Gothic" w:cs="Times New Roman"/>
                <w:b/>
                <w:bCs/>
              </w:rPr>
            </w:pPr>
            <w:r>
              <w:rPr>
                <w:rFonts w:ascii="Century Gothic" w:eastAsia="Times New Roman" w:hAnsi="Century Gothic" w:cs="Times New Roman"/>
                <w:b/>
                <w:bCs/>
              </w:rPr>
              <w:t>61.</w:t>
            </w:r>
          </w:p>
        </w:tc>
        <w:tc>
          <w:tcPr>
            <w:tcW w:w="3643" w:type="dxa"/>
            <w:vAlign w:val="center"/>
          </w:tcPr>
          <w:p w:rsidR="00F45F44" w:rsidRDefault="00F45F44"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Shri Gopal Lama</w:t>
            </w:r>
          </w:p>
        </w:tc>
        <w:tc>
          <w:tcPr>
            <w:tcW w:w="5326" w:type="dxa"/>
            <w:vAlign w:val="center"/>
          </w:tcPr>
          <w:p w:rsidR="00F45F44" w:rsidRDefault="00F45F44"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CM, Lead Bank, SBI</w:t>
            </w:r>
          </w:p>
        </w:tc>
      </w:tr>
      <w:tr w:rsidR="00F45F44" w:rsidRPr="00CC57A4" w:rsidTr="00CE628D">
        <w:trPr>
          <w:trHeight w:val="489"/>
        </w:trPr>
        <w:tc>
          <w:tcPr>
            <w:tcW w:w="983" w:type="dxa"/>
            <w:vAlign w:val="center"/>
          </w:tcPr>
          <w:p w:rsidR="00F45F44" w:rsidRDefault="00F45F44" w:rsidP="00FF3DE0">
            <w:pPr>
              <w:spacing w:after="100" w:afterAutospacing="1" w:line="240" w:lineRule="auto"/>
              <w:jc w:val="right"/>
              <w:rPr>
                <w:rFonts w:ascii="Century Gothic" w:eastAsia="Times New Roman" w:hAnsi="Century Gothic" w:cs="Times New Roman"/>
                <w:b/>
                <w:bCs/>
              </w:rPr>
            </w:pPr>
            <w:r>
              <w:rPr>
                <w:rFonts w:ascii="Century Gothic" w:eastAsia="Times New Roman" w:hAnsi="Century Gothic" w:cs="Times New Roman"/>
                <w:b/>
                <w:bCs/>
              </w:rPr>
              <w:lastRenderedPageBreak/>
              <w:t>62.</w:t>
            </w:r>
          </w:p>
        </w:tc>
        <w:tc>
          <w:tcPr>
            <w:tcW w:w="3643" w:type="dxa"/>
            <w:vAlign w:val="center"/>
          </w:tcPr>
          <w:p w:rsidR="00F45F44" w:rsidRDefault="00F45F44"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Shri Anit Lamichaney</w:t>
            </w:r>
          </w:p>
        </w:tc>
        <w:tc>
          <w:tcPr>
            <w:tcW w:w="5326" w:type="dxa"/>
            <w:vAlign w:val="center"/>
          </w:tcPr>
          <w:p w:rsidR="00F45F44" w:rsidRDefault="00F45F44"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LBO, Lead Bank, SBI</w:t>
            </w:r>
          </w:p>
        </w:tc>
      </w:tr>
      <w:tr w:rsidR="00F45F44" w:rsidRPr="00CC57A4" w:rsidTr="00CE628D">
        <w:trPr>
          <w:trHeight w:val="489"/>
        </w:trPr>
        <w:tc>
          <w:tcPr>
            <w:tcW w:w="983" w:type="dxa"/>
            <w:vAlign w:val="center"/>
          </w:tcPr>
          <w:p w:rsidR="00F45F44" w:rsidRDefault="00F45F44" w:rsidP="00FF3DE0">
            <w:pPr>
              <w:spacing w:after="100" w:afterAutospacing="1" w:line="240" w:lineRule="auto"/>
              <w:jc w:val="right"/>
              <w:rPr>
                <w:rFonts w:ascii="Century Gothic" w:eastAsia="Times New Roman" w:hAnsi="Century Gothic" w:cs="Times New Roman"/>
                <w:b/>
                <w:bCs/>
              </w:rPr>
            </w:pPr>
            <w:r>
              <w:rPr>
                <w:rFonts w:ascii="Century Gothic" w:eastAsia="Times New Roman" w:hAnsi="Century Gothic" w:cs="Times New Roman"/>
                <w:b/>
                <w:bCs/>
              </w:rPr>
              <w:t>63.</w:t>
            </w:r>
          </w:p>
        </w:tc>
        <w:tc>
          <w:tcPr>
            <w:tcW w:w="3643" w:type="dxa"/>
            <w:vAlign w:val="center"/>
          </w:tcPr>
          <w:p w:rsidR="00F45F44" w:rsidRDefault="00F45F44"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Shri Madhav Koirala</w:t>
            </w:r>
          </w:p>
        </w:tc>
        <w:tc>
          <w:tcPr>
            <w:tcW w:w="5326" w:type="dxa"/>
            <w:vAlign w:val="center"/>
          </w:tcPr>
          <w:p w:rsidR="00F45F44" w:rsidRDefault="00F45F44" w:rsidP="00FF3DE0">
            <w:pPr>
              <w:spacing w:after="100" w:afterAutospacing="1" w:line="240" w:lineRule="auto"/>
              <w:rPr>
                <w:rFonts w:ascii="Century Gothic" w:eastAsia="Times New Roman" w:hAnsi="Century Gothic" w:cs="Times New Roman"/>
              </w:rPr>
            </w:pPr>
            <w:r>
              <w:rPr>
                <w:rFonts w:ascii="Century Gothic" w:eastAsia="Times New Roman" w:hAnsi="Century Gothic" w:cs="Times New Roman"/>
              </w:rPr>
              <w:t>AM, Lead Bank, SBI</w:t>
            </w:r>
          </w:p>
        </w:tc>
      </w:tr>
    </w:tbl>
    <w:p w:rsidR="00CC57A4" w:rsidRDefault="00CC57A4" w:rsidP="00E271DA">
      <w:pPr>
        <w:spacing w:line="360" w:lineRule="auto"/>
        <w:jc w:val="both"/>
        <w:rPr>
          <w:rFonts w:ascii="Arial" w:eastAsia="Times New Roman" w:hAnsi="Arial" w:cs="Arial"/>
          <w:b/>
          <w:bCs/>
          <w:sz w:val="24"/>
          <w:szCs w:val="24"/>
          <w:u w:val="single"/>
        </w:rPr>
      </w:pPr>
    </w:p>
    <w:p w:rsidR="00CC57A4" w:rsidRPr="00E271DA" w:rsidRDefault="00CC57A4" w:rsidP="00E271DA">
      <w:pPr>
        <w:spacing w:line="360" w:lineRule="auto"/>
        <w:jc w:val="both"/>
        <w:rPr>
          <w:rFonts w:ascii="Arial" w:eastAsia="Times New Roman" w:hAnsi="Arial" w:cs="Arial"/>
          <w:b/>
          <w:bCs/>
          <w:sz w:val="24"/>
          <w:szCs w:val="24"/>
          <w:u w:val="single"/>
        </w:rPr>
      </w:pPr>
    </w:p>
    <w:sectPr w:rsidR="00CC57A4" w:rsidRPr="00E271DA" w:rsidSect="00E271DA">
      <w:headerReference w:type="default" r:id="rId8"/>
      <w:footerReference w:type="default" r:id="rId9"/>
      <w:pgSz w:w="11907" w:h="16840" w:code="9"/>
      <w:pgMar w:top="1135" w:right="1253" w:bottom="851" w:left="1728" w:header="403"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3DE" w:rsidRDefault="003C33DE" w:rsidP="00D76F62">
      <w:pPr>
        <w:spacing w:after="0" w:line="240" w:lineRule="auto"/>
      </w:pPr>
      <w:r>
        <w:separator/>
      </w:r>
    </w:p>
  </w:endnote>
  <w:endnote w:type="continuationSeparator" w:id="1">
    <w:p w:rsidR="003C33DE" w:rsidRDefault="003C33DE" w:rsidP="00D76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8A6" w:rsidRPr="00D71364" w:rsidRDefault="005E48A6" w:rsidP="00750E1D">
    <w:pPr>
      <w:pStyle w:val="Footer"/>
      <w:pBdr>
        <w:top w:val="thinThickSmallGap" w:sz="24" w:space="1" w:color="622423"/>
      </w:pBdr>
      <w:tabs>
        <w:tab w:val="clear" w:pos="4680"/>
      </w:tabs>
      <w:rPr>
        <w:rFonts w:cs="Calibri"/>
        <w:sz w:val="16"/>
        <w:szCs w:val="16"/>
      </w:rPr>
    </w:pPr>
    <w:r>
      <w:rPr>
        <w:rFonts w:cs="Calibri"/>
        <w:sz w:val="16"/>
        <w:szCs w:val="16"/>
      </w:rPr>
      <w:t xml:space="preserve">Minutes of the </w:t>
    </w:r>
    <w:r w:rsidR="00CC57A4">
      <w:rPr>
        <w:rFonts w:cs="Calibri"/>
        <w:sz w:val="16"/>
        <w:szCs w:val="16"/>
      </w:rPr>
      <w:t>7</w:t>
    </w:r>
    <w:r w:rsidR="00EB26F5">
      <w:rPr>
        <w:rFonts w:cs="Calibri"/>
        <w:sz w:val="16"/>
        <w:szCs w:val="16"/>
      </w:rPr>
      <w:t>5</w:t>
    </w:r>
    <w:r w:rsidR="00CC57A4" w:rsidRPr="00786891">
      <w:rPr>
        <w:rFonts w:cs="Calibri"/>
        <w:sz w:val="16"/>
        <w:szCs w:val="16"/>
        <w:vertAlign w:val="superscript"/>
      </w:rPr>
      <w:t>th</w:t>
    </w:r>
    <w:r w:rsidR="00CC57A4">
      <w:rPr>
        <w:rFonts w:cs="Calibri"/>
        <w:sz w:val="16"/>
        <w:szCs w:val="16"/>
      </w:rPr>
      <w:t xml:space="preserve"> SLBC</w:t>
    </w:r>
    <w:r>
      <w:rPr>
        <w:rFonts w:cs="Calibri"/>
        <w:sz w:val="16"/>
        <w:szCs w:val="16"/>
      </w:rPr>
      <w:t xml:space="preserve"> meeting – </w:t>
    </w:r>
    <w:r w:rsidR="00EB26F5">
      <w:rPr>
        <w:rFonts w:cs="Calibri"/>
        <w:sz w:val="16"/>
        <w:szCs w:val="16"/>
      </w:rPr>
      <w:t>March 2023</w:t>
    </w:r>
    <w:r>
      <w:rPr>
        <w:rFonts w:cs="Calibri"/>
        <w:sz w:val="16"/>
        <w:szCs w:val="16"/>
      </w:rPr>
      <w:t xml:space="preserve"> Qtr</w:t>
    </w:r>
    <w:r w:rsidR="00B269F9">
      <w:rPr>
        <w:rFonts w:cs="Calibri"/>
        <w:sz w:val="16"/>
        <w:szCs w:val="16"/>
      </w:rPr>
      <w:t xml:space="preserve">. </w:t>
    </w:r>
    <w:r>
      <w:rPr>
        <w:rFonts w:cs="Calibri"/>
        <w:sz w:val="16"/>
        <w:szCs w:val="16"/>
      </w:rPr>
      <w:t xml:space="preserve"> – </w:t>
    </w:r>
    <w:r w:rsidR="00EB26F5">
      <w:rPr>
        <w:rFonts w:cs="Calibri"/>
        <w:sz w:val="16"/>
        <w:szCs w:val="16"/>
      </w:rPr>
      <w:t>04/05</w:t>
    </w:r>
    <w:r>
      <w:rPr>
        <w:rFonts w:cs="Calibri"/>
        <w:sz w:val="16"/>
        <w:szCs w:val="16"/>
      </w:rPr>
      <w:t>/2023</w:t>
    </w:r>
    <w:r w:rsidRPr="00D71364">
      <w:rPr>
        <w:rFonts w:cs="Calibri"/>
        <w:sz w:val="16"/>
        <w:szCs w:val="16"/>
      </w:rPr>
      <w:tab/>
      <w:t xml:space="preserve">Page </w:t>
    </w:r>
    <w:r w:rsidR="00187EE1" w:rsidRPr="00D71364">
      <w:rPr>
        <w:rFonts w:cs="Calibri"/>
        <w:sz w:val="16"/>
        <w:szCs w:val="16"/>
      </w:rPr>
      <w:fldChar w:fldCharType="begin"/>
    </w:r>
    <w:r w:rsidRPr="00D71364">
      <w:rPr>
        <w:rFonts w:cs="Calibri"/>
        <w:sz w:val="16"/>
        <w:szCs w:val="16"/>
      </w:rPr>
      <w:instrText xml:space="preserve"> PAGE   \* MERGEFORMAT </w:instrText>
    </w:r>
    <w:r w:rsidR="00187EE1" w:rsidRPr="00D71364">
      <w:rPr>
        <w:rFonts w:cs="Calibri"/>
        <w:sz w:val="16"/>
        <w:szCs w:val="16"/>
      </w:rPr>
      <w:fldChar w:fldCharType="separate"/>
    </w:r>
    <w:r w:rsidR="000A65E8">
      <w:rPr>
        <w:rFonts w:cs="Calibri"/>
        <w:noProof/>
        <w:sz w:val="16"/>
        <w:szCs w:val="16"/>
      </w:rPr>
      <w:t>7</w:t>
    </w:r>
    <w:r w:rsidR="00187EE1" w:rsidRPr="00D71364">
      <w:rPr>
        <w:rFonts w:cs="Calibri"/>
        <w:sz w:val="16"/>
        <w:szCs w:val="16"/>
      </w:rPr>
      <w:fldChar w:fldCharType="end"/>
    </w:r>
  </w:p>
  <w:p w:rsidR="005E48A6" w:rsidRDefault="005E48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3DE" w:rsidRDefault="003C33DE" w:rsidP="00D76F62">
      <w:pPr>
        <w:spacing w:after="0" w:line="240" w:lineRule="auto"/>
      </w:pPr>
      <w:r>
        <w:separator/>
      </w:r>
    </w:p>
  </w:footnote>
  <w:footnote w:type="continuationSeparator" w:id="1">
    <w:p w:rsidR="003C33DE" w:rsidRDefault="003C33DE" w:rsidP="00D76F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8A6" w:rsidRDefault="005E48A6">
    <w:pPr>
      <w:pStyle w:val="Header"/>
    </w:pPr>
  </w:p>
  <w:p w:rsidR="005E48A6" w:rsidRPr="00F55611" w:rsidRDefault="005E48A6">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3214"/>
    <w:multiLevelType w:val="hybridMultilevel"/>
    <w:tmpl w:val="E68E5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85F0A"/>
    <w:multiLevelType w:val="hybridMultilevel"/>
    <w:tmpl w:val="0540BDEC"/>
    <w:lvl w:ilvl="0" w:tplc="AB0806A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E71992"/>
    <w:multiLevelType w:val="hybridMultilevel"/>
    <w:tmpl w:val="398AB6C2"/>
    <w:lvl w:ilvl="0" w:tplc="B5F4E12E">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F1C93"/>
    <w:multiLevelType w:val="hybridMultilevel"/>
    <w:tmpl w:val="78724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DB1251"/>
    <w:multiLevelType w:val="multilevel"/>
    <w:tmpl w:val="D85A9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8D3B0C"/>
    <w:multiLevelType w:val="hybridMultilevel"/>
    <w:tmpl w:val="A8320186"/>
    <w:lvl w:ilvl="0" w:tplc="C2C20A1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913700"/>
    <w:multiLevelType w:val="hybridMultilevel"/>
    <w:tmpl w:val="8D568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A201BF"/>
    <w:multiLevelType w:val="hybridMultilevel"/>
    <w:tmpl w:val="CFD01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AE34F2"/>
    <w:multiLevelType w:val="hybridMultilevel"/>
    <w:tmpl w:val="BE184C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1232376"/>
    <w:multiLevelType w:val="hybridMultilevel"/>
    <w:tmpl w:val="2556D412"/>
    <w:lvl w:ilvl="0" w:tplc="6B3439F8">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2B5629A"/>
    <w:multiLevelType w:val="hybridMultilevel"/>
    <w:tmpl w:val="0C7AE1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ED156E"/>
    <w:multiLevelType w:val="hybridMultilevel"/>
    <w:tmpl w:val="516AD5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092697"/>
    <w:multiLevelType w:val="hybridMultilevel"/>
    <w:tmpl w:val="FD3A3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B62146"/>
    <w:multiLevelType w:val="multilevel"/>
    <w:tmpl w:val="59E409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BA7A94"/>
    <w:multiLevelType w:val="hybridMultilevel"/>
    <w:tmpl w:val="C2DAB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3C1EAE"/>
    <w:multiLevelType w:val="hybridMultilevel"/>
    <w:tmpl w:val="45BA7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390BBC"/>
    <w:multiLevelType w:val="hybridMultilevel"/>
    <w:tmpl w:val="D9D8D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617B4F"/>
    <w:multiLevelType w:val="hybridMultilevel"/>
    <w:tmpl w:val="A066F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B22941"/>
    <w:multiLevelType w:val="hybridMultilevel"/>
    <w:tmpl w:val="1F06A9BC"/>
    <w:lvl w:ilvl="0" w:tplc="FAC641B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C46A92"/>
    <w:multiLevelType w:val="hybridMultilevel"/>
    <w:tmpl w:val="6A640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7845D1"/>
    <w:multiLevelType w:val="hybridMultilevel"/>
    <w:tmpl w:val="29400734"/>
    <w:lvl w:ilvl="0" w:tplc="CB3C7102">
      <w:start w:val="1"/>
      <w:numFmt w:val="decimal"/>
      <w:lvlText w:val="%1."/>
      <w:lvlJc w:val="left"/>
      <w:pPr>
        <w:ind w:left="3763" w:hanging="360"/>
      </w:pPr>
      <w:rPr>
        <w:rFonts w:hint="default"/>
        <w:b/>
      </w:rPr>
    </w:lvl>
    <w:lvl w:ilvl="1" w:tplc="04090019">
      <w:start w:val="1"/>
      <w:numFmt w:val="lowerLetter"/>
      <w:lvlText w:val="%2."/>
      <w:lvlJc w:val="left"/>
      <w:pPr>
        <w:ind w:left="2262" w:hanging="360"/>
      </w:pPr>
    </w:lvl>
    <w:lvl w:ilvl="2" w:tplc="0409001B">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21">
    <w:nsid w:val="30416644"/>
    <w:multiLevelType w:val="hybridMultilevel"/>
    <w:tmpl w:val="F3FA5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9908CA"/>
    <w:multiLevelType w:val="hybridMultilevel"/>
    <w:tmpl w:val="AD400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5777FC"/>
    <w:multiLevelType w:val="hybridMultilevel"/>
    <w:tmpl w:val="04D83F10"/>
    <w:lvl w:ilvl="0" w:tplc="9DF8BD5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A35638"/>
    <w:multiLevelType w:val="hybridMultilevel"/>
    <w:tmpl w:val="DABC069A"/>
    <w:lvl w:ilvl="0" w:tplc="1C44DD1A">
      <w:start w:val="1"/>
      <w:numFmt w:val="decimal"/>
      <w:lvlText w:val="%1."/>
      <w:lvlJc w:val="left"/>
      <w:pPr>
        <w:ind w:left="360" w:hanging="360"/>
      </w:pPr>
      <w:rPr>
        <w:rFonts w:ascii="Century Gothic" w:eastAsia="Times New Roman" w:hAnsi="Century Gothic" w:cs="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ACC6172"/>
    <w:multiLevelType w:val="multilevel"/>
    <w:tmpl w:val="5A9453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E43471"/>
    <w:multiLevelType w:val="hybridMultilevel"/>
    <w:tmpl w:val="0AD02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A76270"/>
    <w:multiLevelType w:val="hybridMultilevel"/>
    <w:tmpl w:val="4080E308"/>
    <w:lvl w:ilvl="0" w:tplc="AB0806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C47B74"/>
    <w:multiLevelType w:val="multilevel"/>
    <w:tmpl w:val="CE121B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531129"/>
    <w:multiLevelType w:val="hybridMultilevel"/>
    <w:tmpl w:val="BA9C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6F33C6"/>
    <w:multiLevelType w:val="hybridMultilevel"/>
    <w:tmpl w:val="2376E882"/>
    <w:lvl w:ilvl="0" w:tplc="56D0D41C">
      <w:start w:val="1"/>
      <w:numFmt w:val="decimal"/>
      <w:lvlText w:val="%1."/>
      <w:lvlJc w:val="left"/>
      <w:pPr>
        <w:ind w:left="1146" w:hanging="360"/>
      </w:pPr>
      <w:rPr>
        <w:b/>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nsid w:val="5D623C6E"/>
    <w:multiLevelType w:val="multilevel"/>
    <w:tmpl w:val="1BAA93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F72536"/>
    <w:multiLevelType w:val="hybridMultilevel"/>
    <w:tmpl w:val="7478B0F0"/>
    <w:lvl w:ilvl="0" w:tplc="DBCA68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8C75C4"/>
    <w:multiLevelType w:val="hybridMultilevel"/>
    <w:tmpl w:val="43488A9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5FE34577"/>
    <w:multiLevelType w:val="hybridMultilevel"/>
    <w:tmpl w:val="34C25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5F5618"/>
    <w:multiLevelType w:val="hybridMultilevel"/>
    <w:tmpl w:val="CD388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806A99"/>
    <w:multiLevelType w:val="hybridMultilevel"/>
    <w:tmpl w:val="64EE71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3696EE9"/>
    <w:multiLevelType w:val="hybridMultilevel"/>
    <w:tmpl w:val="B874CE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49B6CEB"/>
    <w:multiLevelType w:val="multilevel"/>
    <w:tmpl w:val="8B188AB4"/>
    <w:lvl w:ilvl="0">
      <w:start w:val="10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nsid w:val="68845A3B"/>
    <w:multiLevelType w:val="hybridMultilevel"/>
    <w:tmpl w:val="2A429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C721F9"/>
    <w:multiLevelType w:val="hybridMultilevel"/>
    <w:tmpl w:val="8EE430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C7926FC"/>
    <w:multiLevelType w:val="hybridMultilevel"/>
    <w:tmpl w:val="8C44A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D8194E"/>
    <w:multiLevelType w:val="hybridMultilevel"/>
    <w:tmpl w:val="DE5CF03E"/>
    <w:lvl w:ilvl="0" w:tplc="06ECE86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4DB50BE"/>
    <w:multiLevelType w:val="hybridMultilevel"/>
    <w:tmpl w:val="A900F4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B500432"/>
    <w:multiLevelType w:val="hybridMultilevel"/>
    <w:tmpl w:val="3EF244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B5D74AF"/>
    <w:multiLevelType w:val="multilevel"/>
    <w:tmpl w:val="3B687A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B6F1484"/>
    <w:multiLevelType w:val="hybridMultilevel"/>
    <w:tmpl w:val="94588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4A1F97"/>
    <w:multiLevelType w:val="multilevel"/>
    <w:tmpl w:val="BFF471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7"/>
  </w:num>
  <w:num w:numId="2">
    <w:abstractNumId w:val="4"/>
    <w:lvlOverride w:ilvl="0">
      <w:startOverride w:val="1"/>
    </w:lvlOverride>
  </w:num>
  <w:num w:numId="3">
    <w:abstractNumId w:val="25"/>
  </w:num>
  <w:num w:numId="4">
    <w:abstractNumId w:val="28"/>
  </w:num>
  <w:num w:numId="5">
    <w:abstractNumId w:val="45"/>
  </w:num>
  <w:num w:numId="6">
    <w:abstractNumId w:val="38"/>
  </w:num>
  <w:num w:numId="7">
    <w:abstractNumId w:val="31"/>
  </w:num>
  <w:num w:numId="8">
    <w:abstractNumId w:val="13"/>
  </w:num>
  <w:num w:numId="9">
    <w:abstractNumId w:val="22"/>
  </w:num>
  <w:num w:numId="10">
    <w:abstractNumId w:val="44"/>
  </w:num>
  <w:num w:numId="11">
    <w:abstractNumId w:val="37"/>
  </w:num>
  <w:num w:numId="12">
    <w:abstractNumId w:val="23"/>
  </w:num>
  <w:num w:numId="13">
    <w:abstractNumId w:val="26"/>
  </w:num>
  <w:num w:numId="14">
    <w:abstractNumId w:val="7"/>
  </w:num>
  <w:num w:numId="15">
    <w:abstractNumId w:val="42"/>
  </w:num>
  <w:num w:numId="16">
    <w:abstractNumId w:val="12"/>
  </w:num>
  <w:num w:numId="17">
    <w:abstractNumId w:val="20"/>
  </w:num>
  <w:num w:numId="18">
    <w:abstractNumId w:val="2"/>
  </w:num>
  <w:num w:numId="19">
    <w:abstractNumId w:val="33"/>
  </w:num>
  <w:num w:numId="20">
    <w:abstractNumId w:val="3"/>
  </w:num>
  <w:num w:numId="21">
    <w:abstractNumId w:val="43"/>
  </w:num>
  <w:num w:numId="22">
    <w:abstractNumId w:val="36"/>
  </w:num>
  <w:num w:numId="23">
    <w:abstractNumId w:val="30"/>
  </w:num>
  <w:num w:numId="24">
    <w:abstractNumId w:val="0"/>
  </w:num>
  <w:num w:numId="25">
    <w:abstractNumId w:val="1"/>
  </w:num>
  <w:num w:numId="26">
    <w:abstractNumId w:val="16"/>
  </w:num>
  <w:num w:numId="27">
    <w:abstractNumId w:val="46"/>
  </w:num>
  <w:num w:numId="28">
    <w:abstractNumId w:val="27"/>
  </w:num>
  <w:num w:numId="29">
    <w:abstractNumId w:val="17"/>
  </w:num>
  <w:num w:numId="30">
    <w:abstractNumId w:val="15"/>
  </w:num>
  <w:num w:numId="31">
    <w:abstractNumId w:val="6"/>
  </w:num>
  <w:num w:numId="32">
    <w:abstractNumId w:val="11"/>
  </w:num>
  <w:num w:numId="33">
    <w:abstractNumId w:val="5"/>
  </w:num>
  <w:num w:numId="34">
    <w:abstractNumId w:val="35"/>
  </w:num>
  <w:num w:numId="35">
    <w:abstractNumId w:val="39"/>
  </w:num>
  <w:num w:numId="36">
    <w:abstractNumId w:val="41"/>
  </w:num>
  <w:num w:numId="37">
    <w:abstractNumId w:val="19"/>
  </w:num>
  <w:num w:numId="38">
    <w:abstractNumId w:val="21"/>
  </w:num>
  <w:num w:numId="39">
    <w:abstractNumId w:val="18"/>
  </w:num>
  <w:num w:numId="40">
    <w:abstractNumId w:val="34"/>
  </w:num>
  <w:num w:numId="41">
    <w:abstractNumId w:val="29"/>
  </w:num>
  <w:num w:numId="42">
    <w:abstractNumId w:val="40"/>
  </w:num>
  <w:num w:numId="43">
    <w:abstractNumId w:val="10"/>
  </w:num>
  <w:num w:numId="44">
    <w:abstractNumId w:val="14"/>
  </w:num>
  <w:num w:numId="45">
    <w:abstractNumId w:val="24"/>
  </w:num>
  <w:num w:numId="46">
    <w:abstractNumId w:val="32"/>
  </w:num>
  <w:num w:numId="47">
    <w:abstractNumId w:val="8"/>
  </w:num>
  <w:num w:numId="4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hdrShapeDefaults>
    <o:shapedefaults v:ext="edit" spidmax="17410"/>
  </w:hdrShapeDefaults>
  <w:footnotePr>
    <w:footnote w:id="0"/>
    <w:footnote w:id="1"/>
  </w:footnotePr>
  <w:endnotePr>
    <w:endnote w:id="0"/>
    <w:endnote w:id="1"/>
  </w:endnotePr>
  <w:compat/>
  <w:rsids>
    <w:rsidRoot w:val="00750E1D"/>
    <w:rsid w:val="000006FF"/>
    <w:rsid w:val="00001B03"/>
    <w:rsid w:val="000022B0"/>
    <w:rsid w:val="000027B4"/>
    <w:rsid w:val="000029D4"/>
    <w:rsid w:val="00003060"/>
    <w:rsid w:val="000038E3"/>
    <w:rsid w:val="00003A06"/>
    <w:rsid w:val="00003ECD"/>
    <w:rsid w:val="00004F7B"/>
    <w:rsid w:val="00006B1E"/>
    <w:rsid w:val="000071B5"/>
    <w:rsid w:val="00007475"/>
    <w:rsid w:val="000101B4"/>
    <w:rsid w:val="000121B5"/>
    <w:rsid w:val="000127A5"/>
    <w:rsid w:val="00012E4E"/>
    <w:rsid w:val="00013A14"/>
    <w:rsid w:val="00014477"/>
    <w:rsid w:val="0001471A"/>
    <w:rsid w:val="0001472C"/>
    <w:rsid w:val="00014B48"/>
    <w:rsid w:val="00015AA0"/>
    <w:rsid w:val="00015FE7"/>
    <w:rsid w:val="000161CF"/>
    <w:rsid w:val="000168BA"/>
    <w:rsid w:val="00016CB0"/>
    <w:rsid w:val="00017691"/>
    <w:rsid w:val="0002065D"/>
    <w:rsid w:val="000206CE"/>
    <w:rsid w:val="00020A02"/>
    <w:rsid w:val="00021C2E"/>
    <w:rsid w:val="00021C7C"/>
    <w:rsid w:val="00022D39"/>
    <w:rsid w:val="00023986"/>
    <w:rsid w:val="00023C5F"/>
    <w:rsid w:val="00024CAD"/>
    <w:rsid w:val="000255D2"/>
    <w:rsid w:val="00025CBF"/>
    <w:rsid w:val="0002707D"/>
    <w:rsid w:val="000273B4"/>
    <w:rsid w:val="0002769E"/>
    <w:rsid w:val="00027FCE"/>
    <w:rsid w:val="0003065D"/>
    <w:rsid w:val="00030D6B"/>
    <w:rsid w:val="000324AC"/>
    <w:rsid w:val="00034885"/>
    <w:rsid w:val="00034FCA"/>
    <w:rsid w:val="000351CF"/>
    <w:rsid w:val="000357BF"/>
    <w:rsid w:val="00035981"/>
    <w:rsid w:val="0003645E"/>
    <w:rsid w:val="00037168"/>
    <w:rsid w:val="00040D1D"/>
    <w:rsid w:val="0004171B"/>
    <w:rsid w:val="000419AF"/>
    <w:rsid w:val="00041BE3"/>
    <w:rsid w:val="00042656"/>
    <w:rsid w:val="00043F98"/>
    <w:rsid w:val="000444D2"/>
    <w:rsid w:val="00045ABB"/>
    <w:rsid w:val="00045E8A"/>
    <w:rsid w:val="00046821"/>
    <w:rsid w:val="0004726C"/>
    <w:rsid w:val="00050B0C"/>
    <w:rsid w:val="00051515"/>
    <w:rsid w:val="00051F35"/>
    <w:rsid w:val="000520FF"/>
    <w:rsid w:val="00053BFF"/>
    <w:rsid w:val="0005415C"/>
    <w:rsid w:val="00055374"/>
    <w:rsid w:val="00055559"/>
    <w:rsid w:val="00056D1B"/>
    <w:rsid w:val="0005794D"/>
    <w:rsid w:val="00057F09"/>
    <w:rsid w:val="00061E5B"/>
    <w:rsid w:val="00062396"/>
    <w:rsid w:val="000625CB"/>
    <w:rsid w:val="00063207"/>
    <w:rsid w:val="000638B4"/>
    <w:rsid w:val="0006460B"/>
    <w:rsid w:val="00064A11"/>
    <w:rsid w:val="00064EC0"/>
    <w:rsid w:val="00066C25"/>
    <w:rsid w:val="00067588"/>
    <w:rsid w:val="00067E80"/>
    <w:rsid w:val="0007017A"/>
    <w:rsid w:val="00070AD3"/>
    <w:rsid w:val="00070BB9"/>
    <w:rsid w:val="000723DC"/>
    <w:rsid w:val="000735F4"/>
    <w:rsid w:val="00073AA6"/>
    <w:rsid w:val="000763E8"/>
    <w:rsid w:val="000763EC"/>
    <w:rsid w:val="00077107"/>
    <w:rsid w:val="0008029C"/>
    <w:rsid w:val="000810FD"/>
    <w:rsid w:val="000819D9"/>
    <w:rsid w:val="00081A64"/>
    <w:rsid w:val="0008221F"/>
    <w:rsid w:val="000822A8"/>
    <w:rsid w:val="00083055"/>
    <w:rsid w:val="00084166"/>
    <w:rsid w:val="0008430F"/>
    <w:rsid w:val="0008452F"/>
    <w:rsid w:val="000849FC"/>
    <w:rsid w:val="00085854"/>
    <w:rsid w:val="00085EDE"/>
    <w:rsid w:val="0008616B"/>
    <w:rsid w:val="000861D5"/>
    <w:rsid w:val="0008701B"/>
    <w:rsid w:val="0008780D"/>
    <w:rsid w:val="00087B28"/>
    <w:rsid w:val="00090366"/>
    <w:rsid w:val="00090B8D"/>
    <w:rsid w:val="00093AD4"/>
    <w:rsid w:val="000940FD"/>
    <w:rsid w:val="0009465C"/>
    <w:rsid w:val="00095AA9"/>
    <w:rsid w:val="0009714A"/>
    <w:rsid w:val="00097E8D"/>
    <w:rsid w:val="000A1255"/>
    <w:rsid w:val="000A276F"/>
    <w:rsid w:val="000A32AB"/>
    <w:rsid w:val="000A3C4D"/>
    <w:rsid w:val="000A4445"/>
    <w:rsid w:val="000A45B9"/>
    <w:rsid w:val="000A4957"/>
    <w:rsid w:val="000A51FE"/>
    <w:rsid w:val="000A65E8"/>
    <w:rsid w:val="000A6966"/>
    <w:rsid w:val="000A6EC5"/>
    <w:rsid w:val="000A73CD"/>
    <w:rsid w:val="000A79AF"/>
    <w:rsid w:val="000A7A0F"/>
    <w:rsid w:val="000A7C0E"/>
    <w:rsid w:val="000B048A"/>
    <w:rsid w:val="000B3186"/>
    <w:rsid w:val="000B3D95"/>
    <w:rsid w:val="000B3E85"/>
    <w:rsid w:val="000B41DD"/>
    <w:rsid w:val="000B77AB"/>
    <w:rsid w:val="000B7E41"/>
    <w:rsid w:val="000C0796"/>
    <w:rsid w:val="000C1247"/>
    <w:rsid w:val="000C1980"/>
    <w:rsid w:val="000C2D16"/>
    <w:rsid w:val="000C3A23"/>
    <w:rsid w:val="000C405D"/>
    <w:rsid w:val="000C526F"/>
    <w:rsid w:val="000C5C31"/>
    <w:rsid w:val="000C7098"/>
    <w:rsid w:val="000C7584"/>
    <w:rsid w:val="000D02EB"/>
    <w:rsid w:val="000D2070"/>
    <w:rsid w:val="000D2160"/>
    <w:rsid w:val="000D2644"/>
    <w:rsid w:val="000D318C"/>
    <w:rsid w:val="000D3652"/>
    <w:rsid w:val="000D4D3D"/>
    <w:rsid w:val="000D5032"/>
    <w:rsid w:val="000D59FF"/>
    <w:rsid w:val="000D5AFD"/>
    <w:rsid w:val="000D603D"/>
    <w:rsid w:val="000D60AA"/>
    <w:rsid w:val="000D627D"/>
    <w:rsid w:val="000D6547"/>
    <w:rsid w:val="000D6934"/>
    <w:rsid w:val="000D6F84"/>
    <w:rsid w:val="000D738E"/>
    <w:rsid w:val="000D77D3"/>
    <w:rsid w:val="000D799A"/>
    <w:rsid w:val="000D7C24"/>
    <w:rsid w:val="000D7FFA"/>
    <w:rsid w:val="000E02D5"/>
    <w:rsid w:val="000E072D"/>
    <w:rsid w:val="000E0A41"/>
    <w:rsid w:val="000E132F"/>
    <w:rsid w:val="000E17F0"/>
    <w:rsid w:val="000E1EC8"/>
    <w:rsid w:val="000E2750"/>
    <w:rsid w:val="000E38B8"/>
    <w:rsid w:val="000E3B7D"/>
    <w:rsid w:val="000E41C2"/>
    <w:rsid w:val="000E4D67"/>
    <w:rsid w:val="000E5B06"/>
    <w:rsid w:val="000E5D7C"/>
    <w:rsid w:val="000E6DFD"/>
    <w:rsid w:val="000E6E50"/>
    <w:rsid w:val="000E75A0"/>
    <w:rsid w:val="000F04D6"/>
    <w:rsid w:val="000F0681"/>
    <w:rsid w:val="000F090C"/>
    <w:rsid w:val="000F3EA4"/>
    <w:rsid w:val="000F505E"/>
    <w:rsid w:val="000F654C"/>
    <w:rsid w:val="000F6891"/>
    <w:rsid w:val="000F6EC5"/>
    <w:rsid w:val="001005EF"/>
    <w:rsid w:val="001022BE"/>
    <w:rsid w:val="0010243A"/>
    <w:rsid w:val="001027A3"/>
    <w:rsid w:val="00103445"/>
    <w:rsid w:val="0010352A"/>
    <w:rsid w:val="001042EE"/>
    <w:rsid w:val="001056B3"/>
    <w:rsid w:val="00105ACC"/>
    <w:rsid w:val="00106F58"/>
    <w:rsid w:val="00107AE5"/>
    <w:rsid w:val="00107D6F"/>
    <w:rsid w:val="001100DB"/>
    <w:rsid w:val="00110C89"/>
    <w:rsid w:val="00110FE6"/>
    <w:rsid w:val="00111F58"/>
    <w:rsid w:val="0011233A"/>
    <w:rsid w:val="00112719"/>
    <w:rsid w:val="00112D5C"/>
    <w:rsid w:val="001137A4"/>
    <w:rsid w:val="00114035"/>
    <w:rsid w:val="001142DA"/>
    <w:rsid w:val="00114860"/>
    <w:rsid w:val="00115473"/>
    <w:rsid w:val="00115C57"/>
    <w:rsid w:val="00116059"/>
    <w:rsid w:val="00116A7C"/>
    <w:rsid w:val="001226FF"/>
    <w:rsid w:val="00122737"/>
    <w:rsid w:val="00122981"/>
    <w:rsid w:val="00122AC8"/>
    <w:rsid w:val="00124B8D"/>
    <w:rsid w:val="00124F52"/>
    <w:rsid w:val="00124F61"/>
    <w:rsid w:val="001251DE"/>
    <w:rsid w:val="001256C8"/>
    <w:rsid w:val="00126D52"/>
    <w:rsid w:val="00126FAA"/>
    <w:rsid w:val="00127757"/>
    <w:rsid w:val="0013039E"/>
    <w:rsid w:val="00130F69"/>
    <w:rsid w:val="00131014"/>
    <w:rsid w:val="00131CD8"/>
    <w:rsid w:val="0013269F"/>
    <w:rsid w:val="001330B3"/>
    <w:rsid w:val="001332F6"/>
    <w:rsid w:val="00135070"/>
    <w:rsid w:val="001354DE"/>
    <w:rsid w:val="00135C8F"/>
    <w:rsid w:val="00136472"/>
    <w:rsid w:val="00137649"/>
    <w:rsid w:val="0014066A"/>
    <w:rsid w:val="00140DB6"/>
    <w:rsid w:val="00140DD4"/>
    <w:rsid w:val="001430AF"/>
    <w:rsid w:val="001434C9"/>
    <w:rsid w:val="001442CD"/>
    <w:rsid w:val="00144909"/>
    <w:rsid w:val="00144AB6"/>
    <w:rsid w:val="001457BB"/>
    <w:rsid w:val="00146001"/>
    <w:rsid w:val="001466E8"/>
    <w:rsid w:val="00146DFC"/>
    <w:rsid w:val="001475AE"/>
    <w:rsid w:val="00147EB3"/>
    <w:rsid w:val="0015106B"/>
    <w:rsid w:val="001513BD"/>
    <w:rsid w:val="00153748"/>
    <w:rsid w:val="0015403E"/>
    <w:rsid w:val="00154C68"/>
    <w:rsid w:val="001557F1"/>
    <w:rsid w:val="00156968"/>
    <w:rsid w:val="00157892"/>
    <w:rsid w:val="00160044"/>
    <w:rsid w:val="00160136"/>
    <w:rsid w:val="0016025D"/>
    <w:rsid w:val="00160F94"/>
    <w:rsid w:val="00160FEF"/>
    <w:rsid w:val="00161917"/>
    <w:rsid w:val="00161F49"/>
    <w:rsid w:val="001621D9"/>
    <w:rsid w:val="001631EA"/>
    <w:rsid w:val="001632E2"/>
    <w:rsid w:val="001634B3"/>
    <w:rsid w:val="00163BCF"/>
    <w:rsid w:val="0016426F"/>
    <w:rsid w:val="00164B10"/>
    <w:rsid w:val="001659A5"/>
    <w:rsid w:val="00165E46"/>
    <w:rsid w:val="001674DB"/>
    <w:rsid w:val="001679A6"/>
    <w:rsid w:val="00167DB6"/>
    <w:rsid w:val="00167E97"/>
    <w:rsid w:val="00170644"/>
    <w:rsid w:val="00170ECC"/>
    <w:rsid w:val="00171176"/>
    <w:rsid w:val="0017134F"/>
    <w:rsid w:val="0017155D"/>
    <w:rsid w:val="0017179B"/>
    <w:rsid w:val="00171B7B"/>
    <w:rsid w:val="001724B0"/>
    <w:rsid w:val="00172537"/>
    <w:rsid w:val="00174BF0"/>
    <w:rsid w:val="0017507B"/>
    <w:rsid w:val="00176019"/>
    <w:rsid w:val="0017609F"/>
    <w:rsid w:val="00176A69"/>
    <w:rsid w:val="00176D1D"/>
    <w:rsid w:val="001770C4"/>
    <w:rsid w:val="00177965"/>
    <w:rsid w:val="00177E8B"/>
    <w:rsid w:val="0018064B"/>
    <w:rsid w:val="00180CB4"/>
    <w:rsid w:val="001818D6"/>
    <w:rsid w:val="00182234"/>
    <w:rsid w:val="00183D1B"/>
    <w:rsid w:val="00184672"/>
    <w:rsid w:val="0018468A"/>
    <w:rsid w:val="0018477F"/>
    <w:rsid w:val="00184FF5"/>
    <w:rsid w:val="00185AF1"/>
    <w:rsid w:val="00185DC2"/>
    <w:rsid w:val="001870D4"/>
    <w:rsid w:val="00187535"/>
    <w:rsid w:val="0018784E"/>
    <w:rsid w:val="00187C5A"/>
    <w:rsid w:val="00187EE1"/>
    <w:rsid w:val="001902EF"/>
    <w:rsid w:val="00193E19"/>
    <w:rsid w:val="0019407C"/>
    <w:rsid w:val="0019493F"/>
    <w:rsid w:val="00194F94"/>
    <w:rsid w:val="0019535E"/>
    <w:rsid w:val="0019632E"/>
    <w:rsid w:val="00196768"/>
    <w:rsid w:val="00196D78"/>
    <w:rsid w:val="001973FF"/>
    <w:rsid w:val="00197ED4"/>
    <w:rsid w:val="001A04BE"/>
    <w:rsid w:val="001A0B34"/>
    <w:rsid w:val="001A0EEC"/>
    <w:rsid w:val="001A119C"/>
    <w:rsid w:val="001A1464"/>
    <w:rsid w:val="001A19C2"/>
    <w:rsid w:val="001A1D90"/>
    <w:rsid w:val="001A1F31"/>
    <w:rsid w:val="001A2026"/>
    <w:rsid w:val="001A219B"/>
    <w:rsid w:val="001A2AD2"/>
    <w:rsid w:val="001A3193"/>
    <w:rsid w:val="001A3305"/>
    <w:rsid w:val="001A346D"/>
    <w:rsid w:val="001A4664"/>
    <w:rsid w:val="001A4828"/>
    <w:rsid w:val="001A4A0B"/>
    <w:rsid w:val="001A4DEB"/>
    <w:rsid w:val="001A4F54"/>
    <w:rsid w:val="001A5388"/>
    <w:rsid w:val="001A56DE"/>
    <w:rsid w:val="001A5789"/>
    <w:rsid w:val="001A6CDE"/>
    <w:rsid w:val="001A6E68"/>
    <w:rsid w:val="001A7895"/>
    <w:rsid w:val="001A78C8"/>
    <w:rsid w:val="001B01B1"/>
    <w:rsid w:val="001B0482"/>
    <w:rsid w:val="001B04CC"/>
    <w:rsid w:val="001B0A07"/>
    <w:rsid w:val="001B0B45"/>
    <w:rsid w:val="001B109A"/>
    <w:rsid w:val="001B152C"/>
    <w:rsid w:val="001B1EB4"/>
    <w:rsid w:val="001B2096"/>
    <w:rsid w:val="001B237E"/>
    <w:rsid w:val="001B2B82"/>
    <w:rsid w:val="001B332D"/>
    <w:rsid w:val="001B4831"/>
    <w:rsid w:val="001B4BF9"/>
    <w:rsid w:val="001B554C"/>
    <w:rsid w:val="001B5E74"/>
    <w:rsid w:val="001B62E9"/>
    <w:rsid w:val="001B64DB"/>
    <w:rsid w:val="001B6838"/>
    <w:rsid w:val="001B6FEF"/>
    <w:rsid w:val="001B737C"/>
    <w:rsid w:val="001C0136"/>
    <w:rsid w:val="001C0822"/>
    <w:rsid w:val="001C0B2A"/>
    <w:rsid w:val="001C11B7"/>
    <w:rsid w:val="001C1965"/>
    <w:rsid w:val="001C1C5F"/>
    <w:rsid w:val="001C2F89"/>
    <w:rsid w:val="001C3099"/>
    <w:rsid w:val="001C3EE7"/>
    <w:rsid w:val="001C440B"/>
    <w:rsid w:val="001C4B6A"/>
    <w:rsid w:val="001C5EE0"/>
    <w:rsid w:val="001C63D3"/>
    <w:rsid w:val="001C7B1F"/>
    <w:rsid w:val="001D01DC"/>
    <w:rsid w:val="001D0943"/>
    <w:rsid w:val="001D1166"/>
    <w:rsid w:val="001D30D9"/>
    <w:rsid w:val="001D3CDC"/>
    <w:rsid w:val="001D3F86"/>
    <w:rsid w:val="001D4B7D"/>
    <w:rsid w:val="001D76E8"/>
    <w:rsid w:val="001E06D4"/>
    <w:rsid w:val="001E0D23"/>
    <w:rsid w:val="001E18BB"/>
    <w:rsid w:val="001E1F8D"/>
    <w:rsid w:val="001E2105"/>
    <w:rsid w:val="001E303E"/>
    <w:rsid w:val="001E30EC"/>
    <w:rsid w:val="001E3151"/>
    <w:rsid w:val="001E341D"/>
    <w:rsid w:val="001E41C2"/>
    <w:rsid w:val="001E67F4"/>
    <w:rsid w:val="001E7197"/>
    <w:rsid w:val="001E76DD"/>
    <w:rsid w:val="001E77DC"/>
    <w:rsid w:val="001E7A67"/>
    <w:rsid w:val="001E7C3A"/>
    <w:rsid w:val="001F07F6"/>
    <w:rsid w:val="001F11FB"/>
    <w:rsid w:val="001F12D9"/>
    <w:rsid w:val="001F1659"/>
    <w:rsid w:val="001F19CE"/>
    <w:rsid w:val="001F220D"/>
    <w:rsid w:val="001F27FA"/>
    <w:rsid w:val="001F2E9E"/>
    <w:rsid w:val="001F3044"/>
    <w:rsid w:val="001F30D0"/>
    <w:rsid w:val="001F36D0"/>
    <w:rsid w:val="001F3867"/>
    <w:rsid w:val="001F4729"/>
    <w:rsid w:val="001F4B46"/>
    <w:rsid w:val="001F5649"/>
    <w:rsid w:val="001F59C2"/>
    <w:rsid w:val="001F610C"/>
    <w:rsid w:val="001F78A0"/>
    <w:rsid w:val="0020056E"/>
    <w:rsid w:val="002005E3"/>
    <w:rsid w:val="00201162"/>
    <w:rsid w:val="00201A67"/>
    <w:rsid w:val="002033DF"/>
    <w:rsid w:val="002035CD"/>
    <w:rsid w:val="002045C1"/>
    <w:rsid w:val="0020465E"/>
    <w:rsid w:val="00205172"/>
    <w:rsid w:val="00205263"/>
    <w:rsid w:val="00205370"/>
    <w:rsid w:val="00205A82"/>
    <w:rsid w:val="0020740D"/>
    <w:rsid w:val="002100A5"/>
    <w:rsid w:val="0021018B"/>
    <w:rsid w:val="00210214"/>
    <w:rsid w:val="0021034C"/>
    <w:rsid w:val="00210EA1"/>
    <w:rsid w:val="002119CD"/>
    <w:rsid w:val="002124B4"/>
    <w:rsid w:val="0021299D"/>
    <w:rsid w:val="00212B62"/>
    <w:rsid w:val="00213381"/>
    <w:rsid w:val="00215365"/>
    <w:rsid w:val="002153FB"/>
    <w:rsid w:val="00215CAB"/>
    <w:rsid w:val="00216EAA"/>
    <w:rsid w:val="0021705D"/>
    <w:rsid w:val="00217935"/>
    <w:rsid w:val="00217DDF"/>
    <w:rsid w:val="00221208"/>
    <w:rsid w:val="00221C80"/>
    <w:rsid w:val="00221DAD"/>
    <w:rsid w:val="00222083"/>
    <w:rsid w:val="00222114"/>
    <w:rsid w:val="002227ED"/>
    <w:rsid w:val="00223350"/>
    <w:rsid w:val="00223ECC"/>
    <w:rsid w:val="00224959"/>
    <w:rsid w:val="00225169"/>
    <w:rsid w:val="002258E3"/>
    <w:rsid w:val="002258F8"/>
    <w:rsid w:val="00226C56"/>
    <w:rsid w:val="0022749D"/>
    <w:rsid w:val="00227D5B"/>
    <w:rsid w:val="00227E3E"/>
    <w:rsid w:val="00227F40"/>
    <w:rsid w:val="00230348"/>
    <w:rsid w:val="002309BB"/>
    <w:rsid w:val="00231233"/>
    <w:rsid w:val="002312F5"/>
    <w:rsid w:val="00231C74"/>
    <w:rsid w:val="00232226"/>
    <w:rsid w:val="002323B2"/>
    <w:rsid w:val="002324BD"/>
    <w:rsid w:val="00232951"/>
    <w:rsid w:val="00233859"/>
    <w:rsid w:val="002342A9"/>
    <w:rsid w:val="002347E9"/>
    <w:rsid w:val="00234BE9"/>
    <w:rsid w:val="002355F3"/>
    <w:rsid w:val="00235D98"/>
    <w:rsid w:val="00236199"/>
    <w:rsid w:val="002365EF"/>
    <w:rsid w:val="0023741E"/>
    <w:rsid w:val="002402C8"/>
    <w:rsid w:val="00240BA0"/>
    <w:rsid w:val="002410D7"/>
    <w:rsid w:val="00241238"/>
    <w:rsid w:val="00241FFA"/>
    <w:rsid w:val="00242CAA"/>
    <w:rsid w:val="00243425"/>
    <w:rsid w:val="002435F2"/>
    <w:rsid w:val="002440FC"/>
    <w:rsid w:val="00244F9D"/>
    <w:rsid w:val="00246066"/>
    <w:rsid w:val="002460B6"/>
    <w:rsid w:val="0024643E"/>
    <w:rsid w:val="0024650C"/>
    <w:rsid w:val="002465B6"/>
    <w:rsid w:val="00246FC1"/>
    <w:rsid w:val="002473D4"/>
    <w:rsid w:val="00247895"/>
    <w:rsid w:val="00247B69"/>
    <w:rsid w:val="002503FA"/>
    <w:rsid w:val="00250970"/>
    <w:rsid w:val="00250F6B"/>
    <w:rsid w:val="002513B0"/>
    <w:rsid w:val="00251610"/>
    <w:rsid w:val="002518BB"/>
    <w:rsid w:val="00252324"/>
    <w:rsid w:val="002525D7"/>
    <w:rsid w:val="002525E1"/>
    <w:rsid w:val="00252A98"/>
    <w:rsid w:val="00252D26"/>
    <w:rsid w:val="00252F47"/>
    <w:rsid w:val="0025324D"/>
    <w:rsid w:val="00253CBC"/>
    <w:rsid w:val="00254802"/>
    <w:rsid w:val="00254B2E"/>
    <w:rsid w:val="00254BD8"/>
    <w:rsid w:val="00256A73"/>
    <w:rsid w:val="00261D21"/>
    <w:rsid w:val="00261F77"/>
    <w:rsid w:val="00262239"/>
    <w:rsid w:val="0026228A"/>
    <w:rsid w:val="002630DD"/>
    <w:rsid w:val="002636C9"/>
    <w:rsid w:val="002636E7"/>
    <w:rsid w:val="00263EF6"/>
    <w:rsid w:val="00264B8E"/>
    <w:rsid w:val="00266355"/>
    <w:rsid w:val="002678BF"/>
    <w:rsid w:val="002679D9"/>
    <w:rsid w:val="00271C25"/>
    <w:rsid w:val="002726ED"/>
    <w:rsid w:val="00273533"/>
    <w:rsid w:val="002740CF"/>
    <w:rsid w:val="002740ED"/>
    <w:rsid w:val="00274215"/>
    <w:rsid w:val="00274601"/>
    <w:rsid w:val="00274802"/>
    <w:rsid w:val="0027509D"/>
    <w:rsid w:val="00275CAA"/>
    <w:rsid w:val="00276CB6"/>
    <w:rsid w:val="0027717B"/>
    <w:rsid w:val="002775AA"/>
    <w:rsid w:val="00277A53"/>
    <w:rsid w:val="00277EE5"/>
    <w:rsid w:val="002800E4"/>
    <w:rsid w:val="00280945"/>
    <w:rsid w:val="00280BF7"/>
    <w:rsid w:val="00281074"/>
    <w:rsid w:val="0028108A"/>
    <w:rsid w:val="00282131"/>
    <w:rsid w:val="002822E1"/>
    <w:rsid w:val="00283C32"/>
    <w:rsid w:val="0028458F"/>
    <w:rsid w:val="002850F5"/>
    <w:rsid w:val="002852B4"/>
    <w:rsid w:val="0028541B"/>
    <w:rsid w:val="00285A35"/>
    <w:rsid w:val="00285A8B"/>
    <w:rsid w:val="0028631E"/>
    <w:rsid w:val="0029084E"/>
    <w:rsid w:val="002914F4"/>
    <w:rsid w:val="00291956"/>
    <w:rsid w:val="00292232"/>
    <w:rsid w:val="00292800"/>
    <w:rsid w:val="00294289"/>
    <w:rsid w:val="0029445A"/>
    <w:rsid w:val="00294566"/>
    <w:rsid w:val="00294CD9"/>
    <w:rsid w:val="00294F8E"/>
    <w:rsid w:val="00296F31"/>
    <w:rsid w:val="002A0925"/>
    <w:rsid w:val="002A0B73"/>
    <w:rsid w:val="002A1015"/>
    <w:rsid w:val="002A127E"/>
    <w:rsid w:val="002A335A"/>
    <w:rsid w:val="002A4FF3"/>
    <w:rsid w:val="002A503D"/>
    <w:rsid w:val="002A504E"/>
    <w:rsid w:val="002A5561"/>
    <w:rsid w:val="002A6DFF"/>
    <w:rsid w:val="002A7405"/>
    <w:rsid w:val="002A766D"/>
    <w:rsid w:val="002A7671"/>
    <w:rsid w:val="002A7F37"/>
    <w:rsid w:val="002B1AC2"/>
    <w:rsid w:val="002B1AEE"/>
    <w:rsid w:val="002B2294"/>
    <w:rsid w:val="002B2B88"/>
    <w:rsid w:val="002B2EBB"/>
    <w:rsid w:val="002B2F96"/>
    <w:rsid w:val="002B3192"/>
    <w:rsid w:val="002B4957"/>
    <w:rsid w:val="002B636D"/>
    <w:rsid w:val="002B66EC"/>
    <w:rsid w:val="002B673B"/>
    <w:rsid w:val="002B676E"/>
    <w:rsid w:val="002C070C"/>
    <w:rsid w:val="002C0904"/>
    <w:rsid w:val="002C0D8E"/>
    <w:rsid w:val="002C0DB9"/>
    <w:rsid w:val="002C14E2"/>
    <w:rsid w:val="002C1CEE"/>
    <w:rsid w:val="002C2BCC"/>
    <w:rsid w:val="002C2BFF"/>
    <w:rsid w:val="002C3597"/>
    <w:rsid w:val="002C374D"/>
    <w:rsid w:val="002C3B42"/>
    <w:rsid w:val="002C3ED0"/>
    <w:rsid w:val="002C445F"/>
    <w:rsid w:val="002C4A80"/>
    <w:rsid w:val="002C54DC"/>
    <w:rsid w:val="002C5A87"/>
    <w:rsid w:val="002C63B1"/>
    <w:rsid w:val="002C674F"/>
    <w:rsid w:val="002C6C81"/>
    <w:rsid w:val="002C705A"/>
    <w:rsid w:val="002C7D74"/>
    <w:rsid w:val="002D0077"/>
    <w:rsid w:val="002D009F"/>
    <w:rsid w:val="002D08CF"/>
    <w:rsid w:val="002D093F"/>
    <w:rsid w:val="002D096E"/>
    <w:rsid w:val="002D0EFD"/>
    <w:rsid w:val="002D16C3"/>
    <w:rsid w:val="002D1EE3"/>
    <w:rsid w:val="002D3CBB"/>
    <w:rsid w:val="002D5273"/>
    <w:rsid w:val="002D52BC"/>
    <w:rsid w:val="002E0A7E"/>
    <w:rsid w:val="002E1269"/>
    <w:rsid w:val="002E1782"/>
    <w:rsid w:val="002E27D2"/>
    <w:rsid w:val="002E28F4"/>
    <w:rsid w:val="002E2ECC"/>
    <w:rsid w:val="002E4302"/>
    <w:rsid w:val="002E5A64"/>
    <w:rsid w:val="002E5B64"/>
    <w:rsid w:val="002E5F31"/>
    <w:rsid w:val="002E60FE"/>
    <w:rsid w:val="002E68F7"/>
    <w:rsid w:val="002E6AF6"/>
    <w:rsid w:val="002E6CB3"/>
    <w:rsid w:val="002E766E"/>
    <w:rsid w:val="002F072D"/>
    <w:rsid w:val="002F0D4F"/>
    <w:rsid w:val="002F1081"/>
    <w:rsid w:val="002F25C3"/>
    <w:rsid w:val="002F36DC"/>
    <w:rsid w:val="002F3752"/>
    <w:rsid w:val="002F3C66"/>
    <w:rsid w:val="002F3CA5"/>
    <w:rsid w:val="002F3DAA"/>
    <w:rsid w:val="002F4DA9"/>
    <w:rsid w:val="002F63C8"/>
    <w:rsid w:val="002F6698"/>
    <w:rsid w:val="00301133"/>
    <w:rsid w:val="00301617"/>
    <w:rsid w:val="00301C9E"/>
    <w:rsid w:val="00302AB3"/>
    <w:rsid w:val="00302AF8"/>
    <w:rsid w:val="003034BE"/>
    <w:rsid w:val="0030394D"/>
    <w:rsid w:val="00303A5E"/>
    <w:rsid w:val="00303C16"/>
    <w:rsid w:val="00304717"/>
    <w:rsid w:val="00305845"/>
    <w:rsid w:val="00305878"/>
    <w:rsid w:val="0030610B"/>
    <w:rsid w:val="00306763"/>
    <w:rsid w:val="00306945"/>
    <w:rsid w:val="00310A5D"/>
    <w:rsid w:val="003114DD"/>
    <w:rsid w:val="0031186C"/>
    <w:rsid w:val="003120C9"/>
    <w:rsid w:val="0031250F"/>
    <w:rsid w:val="00312CF2"/>
    <w:rsid w:val="00312E16"/>
    <w:rsid w:val="0031308D"/>
    <w:rsid w:val="003146F5"/>
    <w:rsid w:val="00314EEE"/>
    <w:rsid w:val="0031521C"/>
    <w:rsid w:val="0031544E"/>
    <w:rsid w:val="0031585B"/>
    <w:rsid w:val="003159CF"/>
    <w:rsid w:val="003172FF"/>
    <w:rsid w:val="00317EDD"/>
    <w:rsid w:val="00320184"/>
    <w:rsid w:val="00320317"/>
    <w:rsid w:val="00320B23"/>
    <w:rsid w:val="00320E21"/>
    <w:rsid w:val="00322763"/>
    <w:rsid w:val="00322B71"/>
    <w:rsid w:val="00323B29"/>
    <w:rsid w:val="00324249"/>
    <w:rsid w:val="00325759"/>
    <w:rsid w:val="00325BDF"/>
    <w:rsid w:val="003263FA"/>
    <w:rsid w:val="00326C6A"/>
    <w:rsid w:val="00327163"/>
    <w:rsid w:val="003274E2"/>
    <w:rsid w:val="00330303"/>
    <w:rsid w:val="0033152F"/>
    <w:rsid w:val="0033196F"/>
    <w:rsid w:val="00331D6C"/>
    <w:rsid w:val="003329E4"/>
    <w:rsid w:val="00332C0C"/>
    <w:rsid w:val="00332DB4"/>
    <w:rsid w:val="0033367C"/>
    <w:rsid w:val="003336E7"/>
    <w:rsid w:val="00333B9B"/>
    <w:rsid w:val="003348AB"/>
    <w:rsid w:val="00334A3C"/>
    <w:rsid w:val="00335AF8"/>
    <w:rsid w:val="00337FE2"/>
    <w:rsid w:val="003401BE"/>
    <w:rsid w:val="003404A7"/>
    <w:rsid w:val="003407ED"/>
    <w:rsid w:val="00340B84"/>
    <w:rsid w:val="00340F8F"/>
    <w:rsid w:val="00341953"/>
    <w:rsid w:val="00341E17"/>
    <w:rsid w:val="00341F9B"/>
    <w:rsid w:val="003424B7"/>
    <w:rsid w:val="003429FD"/>
    <w:rsid w:val="00343A7A"/>
    <w:rsid w:val="0034444E"/>
    <w:rsid w:val="0034474F"/>
    <w:rsid w:val="00345211"/>
    <w:rsid w:val="00345281"/>
    <w:rsid w:val="00345738"/>
    <w:rsid w:val="003459E8"/>
    <w:rsid w:val="00345F4A"/>
    <w:rsid w:val="00346103"/>
    <w:rsid w:val="003468DC"/>
    <w:rsid w:val="00346D42"/>
    <w:rsid w:val="00347CCD"/>
    <w:rsid w:val="00347F2E"/>
    <w:rsid w:val="003505A2"/>
    <w:rsid w:val="00350FD2"/>
    <w:rsid w:val="00351825"/>
    <w:rsid w:val="00352912"/>
    <w:rsid w:val="00353697"/>
    <w:rsid w:val="003537B3"/>
    <w:rsid w:val="00353A14"/>
    <w:rsid w:val="0035421F"/>
    <w:rsid w:val="00355504"/>
    <w:rsid w:val="00356346"/>
    <w:rsid w:val="003565CB"/>
    <w:rsid w:val="003573AB"/>
    <w:rsid w:val="00360204"/>
    <w:rsid w:val="003602A4"/>
    <w:rsid w:val="0036081C"/>
    <w:rsid w:val="00361472"/>
    <w:rsid w:val="00362751"/>
    <w:rsid w:val="00362E7D"/>
    <w:rsid w:val="00363210"/>
    <w:rsid w:val="003650F5"/>
    <w:rsid w:val="0036576F"/>
    <w:rsid w:val="00365AC6"/>
    <w:rsid w:val="003663E6"/>
    <w:rsid w:val="00367BAD"/>
    <w:rsid w:val="003700D3"/>
    <w:rsid w:val="003701FC"/>
    <w:rsid w:val="00370FED"/>
    <w:rsid w:val="00371C9D"/>
    <w:rsid w:val="00371DB2"/>
    <w:rsid w:val="00371FCD"/>
    <w:rsid w:val="0037245B"/>
    <w:rsid w:val="0037456B"/>
    <w:rsid w:val="00374761"/>
    <w:rsid w:val="00374882"/>
    <w:rsid w:val="00374A9A"/>
    <w:rsid w:val="0037540F"/>
    <w:rsid w:val="00375541"/>
    <w:rsid w:val="0037559F"/>
    <w:rsid w:val="00375ED1"/>
    <w:rsid w:val="0037705A"/>
    <w:rsid w:val="00380153"/>
    <w:rsid w:val="00380779"/>
    <w:rsid w:val="00380A8F"/>
    <w:rsid w:val="00380F86"/>
    <w:rsid w:val="0038265C"/>
    <w:rsid w:val="003826F3"/>
    <w:rsid w:val="00382A17"/>
    <w:rsid w:val="00382F6E"/>
    <w:rsid w:val="00383592"/>
    <w:rsid w:val="0038365E"/>
    <w:rsid w:val="0038464A"/>
    <w:rsid w:val="00384C3A"/>
    <w:rsid w:val="003851FE"/>
    <w:rsid w:val="00386774"/>
    <w:rsid w:val="003877E6"/>
    <w:rsid w:val="00387B85"/>
    <w:rsid w:val="00387CB9"/>
    <w:rsid w:val="00390EDF"/>
    <w:rsid w:val="00391164"/>
    <w:rsid w:val="003916BF"/>
    <w:rsid w:val="00391AB8"/>
    <w:rsid w:val="00391C52"/>
    <w:rsid w:val="00391EAB"/>
    <w:rsid w:val="00392E2B"/>
    <w:rsid w:val="00393406"/>
    <w:rsid w:val="003934A5"/>
    <w:rsid w:val="0039471B"/>
    <w:rsid w:val="00394840"/>
    <w:rsid w:val="00395362"/>
    <w:rsid w:val="00395C55"/>
    <w:rsid w:val="00396368"/>
    <w:rsid w:val="00397979"/>
    <w:rsid w:val="003A0688"/>
    <w:rsid w:val="003A1670"/>
    <w:rsid w:val="003A1A2D"/>
    <w:rsid w:val="003A1FE9"/>
    <w:rsid w:val="003A24A1"/>
    <w:rsid w:val="003A3365"/>
    <w:rsid w:val="003A367F"/>
    <w:rsid w:val="003A3D89"/>
    <w:rsid w:val="003A40B9"/>
    <w:rsid w:val="003A41DA"/>
    <w:rsid w:val="003A44B2"/>
    <w:rsid w:val="003A4BF3"/>
    <w:rsid w:val="003A4EB2"/>
    <w:rsid w:val="003A5423"/>
    <w:rsid w:val="003A58BC"/>
    <w:rsid w:val="003A6CAB"/>
    <w:rsid w:val="003A71B6"/>
    <w:rsid w:val="003A75FF"/>
    <w:rsid w:val="003A7E51"/>
    <w:rsid w:val="003B0392"/>
    <w:rsid w:val="003B05C1"/>
    <w:rsid w:val="003B07CB"/>
    <w:rsid w:val="003B0AAB"/>
    <w:rsid w:val="003B2A95"/>
    <w:rsid w:val="003B316C"/>
    <w:rsid w:val="003B4608"/>
    <w:rsid w:val="003B5469"/>
    <w:rsid w:val="003B60AA"/>
    <w:rsid w:val="003B72CC"/>
    <w:rsid w:val="003B74C4"/>
    <w:rsid w:val="003B75C9"/>
    <w:rsid w:val="003B7D8D"/>
    <w:rsid w:val="003C09F2"/>
    <w:rsid w:val="003C0D6F"/>
    <w:rsid w:val="003C1399"/>
    <w:rsid w:val="003C1759"/>
    <w:rsid w:val="003C2788"/>
    <w:rsid w:val="003C2A3A"/>
    <w:rsid w:val="003C2C4F"/>
    <w:rsid w:val="003C33DE"/>
    <w:rsid w:val="003C3BA2"/>
    <w:rsid w:val="003C4F43"/>
    <w:rsid w:val="003C4F48"/>
    <w:rsid w:val="003C5415"/>
    <w:rsid w:val="003C5A82"/>
    <w:rsid w:val="003C5FAA"/>
    <w:rsid w:val="003C6A4D"/>
    <w:rsid w:val="003C7C13"/>
    <w:rsid w:val="003D0468"/>
    <w:rsid w:val="003D0AE2"/>
    <w:rsid w:val="003D26CA"/>
    <w:rsid w:val="003D2BBE"/>
    <w:rsid w:val="003D2BDD"/>
    <w:rsid w:val="003D2E8B"/>
    <w:rsid w:val="003D31CC"/>
    <w:rsid w:val="003D3481"/>
    <w:rsid w:val="003D36C9"/>
    <w:rsid w:val="003D3CE2"/>
    <w:rsid w:val="003D48A9"/>
    <w:rsid w:val="003D49F5"/>
    <w:rsid w:val="003D4A1C"/>
    <w:rsid w:val="003D5A41"/>
    <w:rsid w:val="003D6127"/>
    <w:rsid w:val="003D659A"/>
    <w:rsid w:val="003D6D16"/>
    <w:rsid w:val="003D75A1"/>
    <w:rsid w:val="003D76FF"/>
    <w:rsid w:val="003E0051"/>
    <w:rsid w:val="003E04D0"/>
    <w:rsid w:val="003E0A57"/>
    <w:rsid w:val="003E2939"/>
    <w:rsid w:val="003E2AC9"/>
    <w:rsid w:val="003E399D"/>
    <w:rsid w:val="003E3D9B"/>
    <w:rsid w:val="003E50FF"/>
    <w:rsid w:val="003E5728"/>
    <w:rsid w:val="003E635A"/>
    <w:rsid w:val="003F01A9"/>
    <w:rsid w:val="003F06C0"/>
    <w:rsid w:val="003F0CB9"/>
    <w:rsid w:val="003F0F0F"/>
    <w:rsid w:val="003F126A"/>
    <w:rsid w:val="003F15C1"/>
    <w:rsid w:val="003F288A"/>
    <w:rsid w:val="003F34E7"/>
    <w:rsid w:val="003F3927"/>
    <w:rsid w:val="003F4030"/>
    <w:rsid w:val="003F444C"/>
    <w:rsid w:val="003F624F"/>
    <w:rsid w:val="003F743C"/>
    <w:rsid w:val="003F78EC"/>
    <w:rsid w:val="00400729"/>
    <w:rsid w:val="004020C3"/>
    <w:rsid w:val="00402BCE"/>
    <w:rsid w:val="00403354"/>
    <w:rsid w:val="0040345F"/>
    <w:rsid w:val="00404371"/>
    <w:rsid w:val="00405325"/>
    <w:rsid w:val="004060B1"/>
    <w:rsid w:val="00406314"/>
    <w:rsid w:val="004065BF"/>
    <w:rsid w:val="00406C02"/>
    <w:rsid w:val="00406CF1"/>
    <w:rsid w:val="004075BD"/>
    <w:rsid w:val="00410678"/>
    <w:rsid w:val="00410C7C"/>
    <w:rsid w:val="0041197C"/>
    <w:rsid w:val="00411BCF"/>
    <w:rsid w:val="00411D89"/>
    <w:rsid w:val="004128A8"/>
    <w:rsid w:val="0041348C"/>
    <w:rsid w:val="00414462"/>
    <w:rsid w:val="00414E40"/>
    <w:rsid w:val="00414FAC"/>
    <w:rsid w:val="00415BCD"/>
    <w:rsid w:val="0042003B"/>
    <w:rsid w:val="004201A1"/>
    <w:rsid w:val="004204E1"/>
    <w:rsid w:val="00420664"/>
    <w:rsid w:val="004207B6"/>
    <w:rsid w:val="00421AD2"/>
    <w:rsid w:val="004223F6"/>
    <w:rsid w:val="004228A6"/>
    <w:rsid w:val="00422BCA"/>
    <w:rsid w:val="00422E20"/>
    <w:rsid w:val="0042328F"/>
    <w:rsid w:val="00423ED1"/>
    <w:rsid w:val="0042439F"/>
    <w:rsid w:val="00424996"/>
    <w:rsid w:val="00425B1A"/>
    <w:rsid w:val="00425EEB"/>
    <w:rsid w:val="00427B79"/>
    <w:rsid w:val="00427E45"/>
    <w:rsid w:val="004301D6"/>
    <w:rsid w:val="00432559"/>
    <w:rsid w:val="0043298D"/>
    <w:rsid w:val="00434284"/>
    <w:rsid w:val="00436349"/>
    <w:rsid w:val="00436CA8"/>
    <w:rsid w:val="004375B9"/>
    <w:rsid w:val="00440067"/>
    <w:rsid w:val="00440333"/>
    <w:rsid w:val="0044109D"/>
    <w:rsid w:val="00441BC6"/>
    <w:rsid w:val="00442F74"/>
    <w:rsid w:val="0044369A"/>
    <w:rsid w:val="004437DB"/>
    <w:rsid w:val="004437E6"/>
    <w:rsid w:val="00443B18"/>
    <w:rsid w:val="00444370"/>
    <w:rsid w:val="00444888"/>
    <w:rsid w:val="00444DEC"/>
    <w:rsid w:val="00445452"/>
    <w:rsid w:val="00445D5B"/>
    <w:rsid w:val="0044751B"/>
    <w:rsid w:val="00447A66"/>
    <w:rsid w:val="004501EB"/>
    <w:rsid w:val="00450E5B"/>
    <w:rsid w:val="0045117F"/>
    <w:rsid w:val="00451218"/>
    <w:rsid w:val="00451A21"/>
    <w:rsid w:val="00451A46"/>
    <w:rsid w:val="00451E72"/>
    <w:rsid w:val="00451FBE"/>
    <w:rsid w:val="00452C69"/>
    <w:rsid w:val="00453134"/>
    <w:rsid w:val="00453D8F"/>
    <w:rsid w:val="004546D1"/>
    <w:rsid w:val="00454E1B"/>
    <w:rsid w:val="00455360"/>
    <w:rsid w:val="00455587"/>
    <w:rsid w:val="00455C1B"/>
    <w:rsid w:val="00455F3C"/>
    <w:rsid w:val="00456192"/>
    <w:rsid w:val="00457876"/>
    <w:rsid w:val="0046070A"/>
    <w:rsid w:val="00460974"/>
    <w:rsid w:val="00460D35"/>
    <w:rsid w:val="00461407"/>
    <w:rsid w:val="00461C17"/>
    <w:rsid w:val="00462A14"/>
    <w:rsid w:val="004634D1"/>
    <w:rsid w:val="00465389"/>
    <w:rsid w:val="00465F80"/>
    <w:rsid w:val="00466B0B"/>
    <w:rsid w:val="00466D15"/>
    <w:rsid w:val="004676B2"/>
    <w:rsid w:val="00467BA8"/>
    <w:rsid w:val="0047100C"/>
    <w:rsid w:val="00471266"/>
    <w:rsid w:val="004714AB"/>
    <w:rsid w:val="00471A1B"/>
    <w:rsid w:val="00471A99"/>
    <w:rsid w:val="00472253"/>
    <w:rsid w:val="0047241A"/>
    <w:rsid w:val="0047339A"/>
    <w:rsid w:val="004734DE"/>
    <w:rsid w:val="00476129"/>
    <w:rsid w:val="00476537"/>
    <w:rsid w:val="004769D9"/>
    <w:rsid w:val="004775D3"/>
    <w:rsid w:val="00480FC1"/>
    <w:rsid w:val="004810FD"/>
    <w:rsid w:val="00481BA6"/>
    <w:rsid w:val="00484A7C"/>
    <w:rsid w:val="00484E28"/>
    <w:rsid w:val="004854C3"/>
    <w:rsid w:val="00485C60"/>
    <w:rsid w:val="00486362"/>
    <w:rsid w:val="00487BFC"/>
    <w:rsid w:val="0049086A"/>
    <w:rsid w:val="00490F94"/>
    <w:rsid w:val="00491045"/>
    <w:rsid w:val="00491313"/>
    <w:rsid w:val="004916CA"/>
    <w:rsid w:val="00491F2C"/>
    <w:rsid w:val="0049210D"/>
    <w:rsid w:val="00492978"/>
    <w:rsid w:val="00492BC3"/>
    <w:rsid w:val="004944CF"/>
    <w:rsid w:val="00494CCD"/>
    <w:rsid w:val="00496963"/>
    <w:rsid w:val="00496BBC"/>
    <w:rsid w:val="0049759B"/>
    <w:rsid w:val="00497B58"/>
    <w:rsid w:val="00497BE3"/>
    <w:rsid w:val="004A1E07"/>
    <w:rsid w:val="004A21D9"/>
    <w:rsid w:val="004A21E4"/>
    <w:rsid w:val="004A26E9"/>
    <w:rsid w:val="004A2D37"/>
    <w:rsid w:val="004A4F5A"/>
    <w:rsid w:val="004A51E4"/>
    <w:rsid w:val="004A5454"/>
    <w:rsid w:val="004A5A12"/>
    <w:rsid w:val="004A60C8"/>
    <w:rsid w:val="004A6B98"/>
    <w:rsid w:val="004A7B6B"/>
    <w:rsid w:val="004B034A"/>
    <w:rsid w:val="004B1B0F"/>
    <w:rsid w:val="004B2B2F"/>
    <w:rsid w:val="004B3867"/>
    <w:rsid w:val="004B581F"/>
    <w:rsid w:val="004B6D33"/>
    <w:rsid w:val="004B6D73"/>
    <w:rsid w:val="004B7EC6"/>
    <w:rsid w:val="004C0B74"/>
    <w:rsid w:val="004C10B9"/>
    <w:rsid w:val="004C16A4"/>
    <w:rsid w:val="004C1946"/>
    <w:rsid w:val="004C3661"/>
    <w:rsid w:val="004C36AD"/>
    <w:rsid w:val="004C407E"/>
    <w:rsid w:val="004C431A"/>
    <w:rsid w:val="004C47C7"/>
    <w:rsid w:val="004C534E"/>
    <w:rsid w:val="004C5D3D"/>
    <w:rsid w:val="004C5E72"/>
    <w:rsid w:val="004C66C9"/>
    <w:rsid w:val="004C6B8D"/>
    <w:rsid w:val="004D076C"/>
    <w:rsid w:val="004D0B48"/>
    <w:rsid w:val="004D1DB9"/>
    <w:rsid w:val="004D2DAD"/>
    <w:rsid w:val="004D3ABF"/>
    <w:rsid w:val="004D3EC4"/>
    <w:rsid w:val="004D46C3"/>
    <w:rsid w:val="004D47F6"/>
    <w:rsid w:val="004D53BD"/>
    <w:rsid w:val="004D5924"/>
    <w:rsid w:val="004D63AF"/>
    <w:rsid w:val="004D65AA"/>
    <w:rsid w:val="004D6860"/>
    <w:rsid w:val="004D6B93"/>
    <w:rsid w:val="004D6E1B"/>
    <w:rsid w:val="004D6FE9"/>
    <w:rsid w:val="004D73DA"/>
    <w:rsid w:val="004D7465"/>
    <w:rsid w:val="004D765B"/>
    <w:rsid w:val="004D7D19"/>
    <w:rsid w:val="004D7F86"/>
    <w:rsid w:val="004E0551"/>
    <w:rsid w:val="004E12D2"/>
    <w:rsid w:val="004E1C62"/>
    <w:rsid w:val="004E1FB1"/>
    <w:rsid w:val="004E22BF"/>
    <w:rsid w:val="004E3803"/>
    <w:rsid w:val="004E3A6A"/>
    <w:rsid w:val="004E3A8C"/>
    <w:rsid w:val="004E4695"/>
    <w:rsid w:val="004E4B66"/>
    <w:rsid w:val="004E5122"/>
    <w:rsid w:val="004E5318"/>
    <w:rsid w:val="004E5A04"/>
    <w:rsid w:val="004E7109"/>
    <w:rsid w:val="004F222D"/>
    <w:rsid w:val="004F23B1"/>
    <w:rsid w:val="004F23BC"/>
    <w:rsid w:val="004F3C87"/>
    <w:rsid w:val="004F3D68"/>
    <w:rsid w:val="004F5A11"/>
    <w:rsid w:val="004F5D01"/>
    <w:rsid w:val="004F5DCE"/>
    <w:rsid w:val="004F64FF"/>
    <w:rsid w:val="00500459"/>
    <w:rsid w:val="00501411"/>
    <w:rsid w:val="00501A5C"/>
    <w:rsid w:val="00501ADE"/>
    <w:rsid w:val="00501D5D"/>
    <w:rsid w:val="005032EB"/>
    <w:rsid w:val="00504E2C"/>
    <w:rsid w:val="00504F65"/>
    <w:rsid w:val="00506EBA"/>
    <w:rsid w:val="00507C70"/>
    <w:rsid w:val="00510704"/>
    <w:rsid w:val="00510AD2"/>
    <w:rsid w:val="00512C28"/>
    <w:rsid w:val="005134C5"/>
    <w:rsid w:val="005144C9"/>
    <w:rsid w:val="00515308"/>
    <w:rsid w:val="00516F57"/>
    <w:rsid w:val="005211C9"/>
    <w:rsid w:val="00521684"/>
    <w:rsid w:val="005229CB"/>
    <w:rsid w:val="00522A4E"/>
    <w:rsid w:val="00522C43"/>
    <w:rsid w:val="0052347F"/>
    <w:rsid w:val="005235D0"/>
    <w:rsid w:val="005240E1"/>
    <w:rsid w:val="005269C8"/>
    <w:rsid w:val="00526DD7"/>
    <w:rsid w:val="00527E36"/>
    <w:rsid w:val="0053040E"/>
    <w:rsid w:val="005307B8"/>
    <w:rsid w:val="00531034"/>
    <w:rsid w:val="00531085"/>
    <w:rsid w:val="00531342"/>
    <w:rsid w:val="005325CF"/>
    <w:rsid w:val="005327EF"/>
    <w:rsid w:val="00532C3B"/>
    <w:rsid w:val="00532C9D"/>
    <w:rsid w:val="00532F84"/>
    <w:rsid w:val="005331A5"/>
    <w:rsid w:val="00533973"/>
    <w:rsid w:val="005343F2"/>
    <w:rsid w:val="005360BC"/>
    <w:rsid w:val="00536444"/>
    <w:rsid w:val="005366B9"/>
    <w:rsid w:val="005370C5"/>
    <w:rsid w:val="00537B0E"/>
    <w:rsid w:val="00540567"/>
    <w:rsid w:val="00540CCA"/>
    <w:rsid w:val="00543F9D"/>
    <w:rsid w:val="005456AD"/>
    <w:rsid w:val="00545928"/>
    <w:rsid w:val="00546DB4"/>
    <w:rsid w:val="005476FD"/>
    <w:rsid w:val="0054792F"/>
    <w:rsid w:val="005479CC"/>
    <w:rsid w:val="00547A72"/>
    <w:rsid w:val="00547D21"/>
    <w:rsid w:val="00547F66"/>
    <w:rsid w:val="00550284"/>
    <w:rsid w:val="00550630"/>
    <w:rsid w:val="005511A7"/>
    <w:rsid w:val="0055121B"/>
    <w:rsid w:val="005513BA"/>
    <w:rsid w:val="00551428"/>
    <w:rsid w:val="005520FC"/>
    <w:rsid w:val="00552129"/>
    <w:rsid w:val="00552268"/>
    <w:rsid w:val="00553514"/>
    <w:rsid w:val="005545B3"/>
    <w:rsid w:val="005547C3"/>
    <w:rsid w:val="0055499A"/>
    <w:rsid w:val="00554CC9"/>
    <w:rsid w:val="00555254"/>
    <w:rsid w:val="0055560B"/>
    <w:rsid w:val="005573EC"/>
    <w:rsid w:val="0055789B"/>
    <w:rsid w:val="005607A7"/>
    <w:rsid w:val="00560F00"/>
    <w:rsid w:val="00562B5B"/>
    <w:rsid w:val="00564A46"/>
    <w:rsid w:val="00565551"/>
    <w:rsid w:val="0056649F"/>
    <w:rsid w:val="005664F2"/>
    <w:rsid w:val="00566DE7"/>
    <w:rsid w:val="00567CA1"/>
    <w:rsid w:val="00570458"/>
    <w:rsid w:val="00570623"/>
    <w:rsid w:val="00570ED5"/>
    <w:rsid w:val="0057212D"/>
    <w:rsid w:val="005729F0"/>
    <w:rsid w:val="00572DF7"/>
    <w:rsid w:val="005740A7"/>
    <w:rsid w:val="005745F5"/>
    <w:rsid w:val="00576300"/>
    <w:rsid w:val="00576937"/>
    <w:rsid w:val="00577663"/>
    <w:rsid w:val="00577E6B"/>
    <w:rsid w:val="0058101B"/>
    <w:rsid w:val="005814D5"/>
    <w:rsid w:val="00581F83"/>
    <w:rsid w:val="0058208E"/>
    <w:rsid w:val="00582A23"/>
    <w:rsid w:val="00583D24"/>
    <w:rsid w:val="0058448F"/>
    <w:rsid w:val="00584D4B"/>
    <w:rsid w:val="00585560"/>
    <w:rsid w:val="00587610"/>
    <w:rsid w:val="0058788B"/>
    <w:rsid w:val="00587B24"/>
    <w:rsid w:val="005901AF"/>
    <w:rsid w:val="0059023F"/>
    <w:rsid w:val="00590E91"/>
    <w:rsid w:val="00591CA9"/>
    <w:rsid w:val="005936AB"/>
    <w:rsid w:val="00595E13"/>
    <w:rsid w:val="0059745D"/>
    <w:rsid w:val="005A09CB"/>
    <w:rsid w:val="005A12F4"/>
    <w:rsid w:val="005A157D"/>
    <w:rsid w:val="005A1866"/>
    <w:rsid w:val="005A2CD9"/>
    <w:rsid w:val="005A3D9E"/>
    <w:rsid w:val="005A3F7F"/>
    <w:rsid w:val="005A41FA"/>
    <w:rsid w:val="005A5A54"/>
    <w:rsid w:val="005A5A8E"/>
    <w:rsid w:val="005A5C52"/>
    <w:rsid w:val="005A6B03"/>
    <w:rsid w:val="005A6B85"/>
    <w:rsid w:val="005A7094"/>
    <w:rsid w:val="005B1F0B"/>
    <w:rsid w:val="005B2ED6"/>
    <w:rsid w:val="005B3916"/>
    <w:rsid w:val="005B3BE3"/>
    <w:rsid w:val="005B4C0F"/>
    <w:rsid w:val="005B4EAE"/>
    <w:rsid w:val="005B5AC8"/>
    <w:rsid w:val="005B5D76"/>
    <w:rsid w:val="005B6300"/>
    <w:rsid w:val="005B6C56"/>
    <w:rsid w:val="005B7DE8"/>
    <w:rsid w:val="005C1C97"/>
    <w:rsid w:val="005C1E8C"/>
    <w:rsid w:val="005C296B"/>
    <w:rsid w:val="005C2AE8"/>
    <w:rsid w:val="005C3004"/>
    <w:rsid w:val="005C4E23"/>
    <w:rsid w:val="005C5B60"/>
    <w:rsid w:val="005C5DA0"/>
    <w:rsid w:val="005C6934"/>
    <w:rsid w:val="005C6943"/>
    <w:rsid w:val="005C6953"/>
    <w:rsid w:val="005C6EF0"/>
    <w:rsid w:val="005C7087"/>
    <w:rsid w:val="005C729C"/>
    <w:rsid w:val="005C7826"/>
    <w:rsid w:val="005D1B8E"/>
    <w:rsid w:val="005D3880"/>
    <w:rsid w:val="005D3B70"/>
    <w:rsid w:val="005D45A0"/>
    <w:rsid w:val="005D5E62"/>
    <w:rsid w:val="005D77D2"/>
    <w:rsid w:val="005D796A"/>
    <w:rsid w:val="005E0897"/>
    <w:rsid w:val="005E16A7"/>
    <w:rsid w:val="005E1EEA"/>
    <w:rsid w:val="005E2678"/>
    <w:rsid w:val="005E33E2"/>
    <w:rsid w:val="005E39E5"/>
    <w:rsid w:val="005E457A"/>
    <w:rsid w:val="005E4633"/>
    <w:rsid w:val="005E48A6"/>
    <w:rsid w:val="005E4E03"/>
    <w:rsid w:val="005E512A"/>
    <w:rsid w:val="005E5A52"/>
    <w:rsid w:val="005E64F0"/>
    <w:rsid w:val="005F0653"/>
    <w:rsid w:val="005F1474"/>
    <w:rsid w:val="005F1600"/>
    <w:rsid w:val="005F16E1"/>
    <w:rsid w:val="005F22E2"/>
    <w:rsid w:val="005F2BCD"/>
    <w:rsid w:val="005F37BC"/>
    <w:rsid w:val="005F3BBD"/>
    <w:rsid w:val="005F4692"/>
    <w:rsid w:val="005F5555"/>
    <w:rsid w:val="005F556F"/>
    <w:rsid w:val="005F5E69"/>
    <w:rsid w:val="005F634D"/>
    <w:rsid w:val="005F6A6A"/>
    <w:rsid w:val="005F6DAD"/>
    <w:rsid w:val="005F75AF"/>
    <w:rsid w:val="00600C01"/>
    <w:rsid w:val="00600D92"/>
    <w:rsid w:val="00600E2A"/>
    <w:rsid w:val="00601B3F"/>
    <w:rsid w:val="00601F1E"/>
    <w:rsid w:val="006025AC"/>
    <w:rsid w:val="00603349"/>
    <w:rsid w:val="00603750"/>
    <w:rsid w:val="0060380D"/>
    <w:rsid w:val="006040EC"/>
    <w:rsid w:val="006047D7"/>
    <w:rsid w:val="00604C8B"/>
    <w:rsid w:val="006052EF"/>
    <w:rsid w:val="00605311"/>
    <w:rsid w:val="006057F4"/>
    <w:rsid w:val="006069C5"/>
    <w:rsid w:val="0061035A"/>
    <w:rsid w:val="00610564"/>
    <w:rsid w:val="00610801"/>
    <w:rsid w:val="00611666"/>
    <w:rsid w:val="0061276B"/>
    <w:rsid w:val="00612EB1"/>
    <w:rsid w:val="006135FC"/>
    <w:rsid w:val="00615573"/>
    <w:rsid w:val="00615F10"/>
    <w:rsid w:val="00615F7D"/>
    <w:rsid w:val="00617797"/>
    <w:rsid w:val="00620A29"/>
    <w:rsid w:val="00620FD6"/>
    <w:rsid w:val="00621D87"/>
    <w:rsid w:val="00622809"/>
    <w:rsid w:val="00623224"/>
    <w:rsid w:val="006237C6"/>
    <w:rsid w:val="006243B7"/>
    <w:rsid w:val="006249D3"/>
    <w:rsid w:val="00625B62"/>
    <w:rsid w:val="006260CB"/>
    <w:rsid w:val="00626C68"/>
    <w:rsid w:val="00630196"/>
    <w:rsid w:val="00630AB0"/>
    <w:rsid w:val="00632963"/>
    <w:rsid w:val="00633CF8"/>
    <w:rsid w:val="006350BE"/>
    <w:rsid w:val="006350EA"/>
    <w:rsid w:val="006352A4"/>
    <w:rsid w:val="00635309"/>
    <w:rsid w:val="0063586E"/>
    <w:rsid w:val="00636833"/>
    <w:rsid w:val="00636BDC"/>
    <w:rsid w:val="00637ECC"/>
    <w:rsid w:val="006422C2"/>
    <w:rsid w:val="00642FA1"/>
    <w:rsid w:val="006430EA"/>
    <w:rsid w:val="006439F4"/>
    <w:rsid w:val="00643F44"/>
    <w:rsid w:val="00644442"/>
    <w:rsid w:val="006450D5"/>
    <w:rsid w:val="006459EE"/>
    <w:rsid w:val="0064627B"/>
    <w:rsid w:val="00646577"/>
    <w:rsid w:val="0064777A"/>
    <w:rsid w:val="00647919"/>
    <w:rsid w:val="00650395"/>
    <w:rsid w:val="00651B5A"/>
    <w:rsid w:val="00652076"/>
    <w:rsid w:val="00652111"/>
    <w:rsid w:val="00652570"/>
    <w:rsid w:val="00652FD3"/>
    <w:rsid w:val="0065319B"/>
    <w:rsid w:val="006544EE"/>
    <w:rsid w:val="00654951"/>
    <w:rsid w:val="0065508E"/>
    <w:rsid w:val="006554D7"/>
    <w:rsid w:val="00655F45"/>
    <w:rsid w:val="00660766"/>
    <w:rsid w:val="0066171B"/>
    <w:rsid w:val="006628CD"/>
    <w:rsid w:val="00662D06"/>
    <w:rsid w:val="0066320E"/>
    <w:rsid w:val="0066339E"/>
    <w:rsid w:val="00663D8F"/>
    <w:rsid w:val="006642CC"/>
    <w:rsid w:val="00664743"/>
    <w:rsid w:val="00664E0B"/>
    <w:rsid w:val="00665421"/>
    <w:rsid w:val="00665B89"/>
    <w:rsid w:val="006666F2"/>
    <w:rsid w:val="006669CC"/>
    <w:rsid w:val="0066769D"/>
    <w:rsid w:val="00667EDC"/>
    <w:rsid w:val="00670D52"/>
    <w:rsid w:val="00670E61"/>
    <w:rsid w:val="00670F4F"/>
    <w:rsid w:val="00671464"/>
    <w:rsid w:val="006714BE"/>
    <w:rsid w:val="00671CDF"/>
    <w:rsid w:val="00672009"/>
    <w:rsid w:val="00672FDA"/>
    <w:rsid w:val="00674177"/>
    <w:rsid w:val="0067475B"/>
    <w:rsid w:val="006758CD"/>
    <w:rsid w:val="00675C7E"/>
    <w:rsid w:val="0067606B"/>
    <w:rsid w:val="00676AF6"/>
    <w:rsid w:val="006770EA"/>
    <w:rsid w:val="00677545"/>
    <w:rsid w:val="00677AC5"/>
    <w:rsid w:val="00681761"/>
    <w:rsid w:val="00683645"/>
    <w:rsid w:val="006838E4"/>
    <w:rsid w:val="006845AD"/>
    <w:rsid w:val="0068528C"/>
    <w:rsid w:val="00685A57"/>
    <w:rsid w:val="00685E12"/>
    <w:rsid w:val="00690122"/>
    <w:rsid w:val="00690840"/>
    <w:rsid w:val="00691DAE"/>
    <w:rsid w:val="00691DB1"/>
    <w:rsid w:val="00691FED"/>
    <w:rsid w:val="0069230D"/>
    <w:rsid w:val="006924B8"/>
    <w:rsid w:val="00693397"/>
    <w:rsid w:val="00693AEE"/>
    <w:rsid w:val="00694061"/>
    <w:rsid w:val="00694389"/>
    <w:rsid w:val="00694E1D"/>
    <w:rsid w:val="00695342"/>
    <w:rsid w:val="006955F8"/>
    <w:rsid w:val="0069679D"/>
    <w:rsid w:val="006968E5"/>
    <w:rsid w:val="00697417"/>
    <w:rsid w:val="00697C9B"/>
    <w:rsid w:val="00697D39"/>
    <w:rsid w:val="006A012C"/>
    <w:rsid w:val="006A04EB"/>
    <w:rsid w:val="006A0BB4"/>
    <w:rsid w:val="006A0F60"/>
    <w:rsid w:val="006A14B6"/>
    <w:rsid w:val="006A27EC"/>
    <w:rsid w:val="006A2B56"/>
    <w:rsid w:val="006A4265"/>
    <w:rsid w:val="006A5CB7"/>
    <w:rsid w:val="006A5EF1"/>
    <w:rsid w:val="006A6232"/>
    <w:rsid w:val="006A67F5"/>
    <w:rsid w:val="006A6D78"/>
    <w:rsid w:val="006A7BFB"/>
    <w:rsid w:val="006A7DDC"/>
    <w:rsid w:val="006B003E"/>
    <w:rsid w:val="006B04A9"/>
    <w:rsid w:val="006B0626"/>
    <w:rsid w:val="006B198F"/>
    <w:rsid w:val="006B225E"/>
    <w:rsid w:val="006B2437"/>
    <w:rsid w:val="006B3152"/>
    <w:rsid w:val="006B43B2"/>
    <w:rsid w:val="006B48BD"/>
    <w:rsid w:val="006B4D0E"/>
    <w:rsid w:val="006B4D85"/>
    <w:rsid w:val="006B53A6"/>
    <w:rsid w:val="006B6A2A"/>
    <w:rsid w:val="006B7B0B"/>
    <w:rsid w:val="006C2077"/>
    <w:rsid w:val="006C3DF4"/>
    <w:rsid w:val="006C3DF8"/>
    <w:rsid w:val="006C46B9"/>
    <w:rsid w:val="006C4829"/>
    <w:rsid w:val="006C4C81"/>
    <w:rsid w:val="006C5E37"/>
    <w:rsid w:val="006C6BE4"/>
    <w:rsid w:val="006D10C4"/>
    <w:rsid w:val="006D26C6"/>
    <w:rsid w:val="006D2775"/>
    <w:rsid w:val="006D2B93"/>
    <w:rsid w:val="006D30DD"/>
    <w:rsid w:val="006D3C9B"/>
    <w:rsid w:val="006D439A"/>
    <w:rsid w:val="006D4EBA"/>
    <w:rsid w:val="006D51BD"/>
    <w:rsid w:val="006D76D1"/>
    <w:rsid w:val="006E1342"/>
    <w:rsid w:val="006E2BC1"/>
    <w:rsid w:val="006E367D"/>
    <w:rsid w:val="006E367E"/>
    <w:rsid w:val="006E39B9"/>
    <w:rsid w:val="006E4295"/>
    <w:rsid w:val="006E4CF3"/>
    <w:rsid w:val="006E507B"/>
    <w:rsid w:val="006E537E"/>
    <w:rsid w:val="006E5A79"/>
    <w:rsid w:val="006E5D5A"/>
    <w:rsid w:val="006E6DF8"/>
    <w:rsid w:val="006E74A1"/>
    <w:rsid w:val="006E75B2"/>
    <w:rsid w:val="006F0CD9"/>
    <w:rsid w:val="006F1066"/>
    <w:rsid w:val="006F33B1"/>
    <w:rsid w:val="006F35A8"/>
    <w:rsid w:val="006F3610"/>
    <w:rsid w:val="006F43A5"/>
    <w:rsid w:val="006F5C5F"/>
    <w:rsid w:val="006F6A02"/>
    <w:rsid w:val="00700633"/>
    <w:rsid w:val="00700BBF"/>
    <w:rsid w:val="00701FC6"/>
    <w:rsid w:val="00702A6B"/>
    <w:rsid w:val="00702B47"/>
    <w:rsid w:val="007031DC"/>
    <w:rsid w:val="007035D2"/>
    <w:rsid w:val="007036C2"/>
    <w:rsid w:val="0070408D"/>
    <w:rsid w:val="00704727"/>
    <w:rsid w:val="0070508A"/>
    <w:rsid w:val="007054EE"/>
    <w:rsid w:val="00705AAB"/>
    <w:rsid w:val="00705BEB"/>
    <w:rsid w:val="00706FD0"/>
    <w:rsid w:val="00707697"/>
    <w:rsid w:val="00707DD7"/>
    <w:rsid w:val="007104A3"/>
    <w:rsid w:val="0071075E"/>
    <w:rsid w:val="00710844"/>
    <w:rsid w:val="00710BFD"/>
    <w:rsid w:val="00710CA8"/>
    <w:rsid w:val="00712259"/>
    <w:rsid w:val="007134B7"/>
    <w:rsid w:val="00713A2E"/>
    <w:rsid w:val="00713A90"/>
    <w:rsid w:val="00713F64"/>
    <w:rsid w:val="00714075"/>
    <w:rsid w:val="0071566C"/>
    <w:rsid w:val="00715A34"/>
    <w:rsid w:val="007169B0"/>
    <w:rsid w:val="00717E18"/>
    <w:rsid w:val="007200BD"/>
    <w:rsid w:val="00721034"/>
    <w:rsid w:val="00721A78"/>
    <w:rsid w:val="007223B3"/>
    <w:rsid w:val="00724243"/>
    <w:rsid w:val="00724505"/>
    <w:rsid w:val="00724582"/>
    <w:rsid w:val="0072488E"/>
    <w:rsid w:val="00726291"/>
    <w:rsid w:val="0072725B"/>
    <w:rsid w:val="007278AC"/>
    <w:rsid w:val="00727ED4"/>
    <w:rsid w:val="007305FE"/>
    <w:rsid w:val="007309DD"/>
    <w:rsid w:val="00731155"/>
    <w:rsid w:val="00731272"/>
    <w:rsid w:val="00731BD3"/>
    <w:rsid w:val="00732E90"/>
    <w:rsid w:val="007333AE"/>
    <w:rsid w:val="00733A8D"/>
    <w:rsid w:val="007349DB"/>
    <w:rsid w:val="00735634"/>
    <w:rsid w:val="00736104"/>
    <w:rsid w:val="00736C6D"/>
    <w:rsid w:val="00737840"/>
    <w:rsid w:val="0074008A"/>
    <w:rsid w:val="00740223"/>
    <w:rsid w:val="007418D9"/>
    <w:rsid w:val="0074192E"/>
    <w:rsid w:val="0074194A"/>
    <w:rsid w:val="00742B34"/>
    <w:rsid w:val="00742EA0"/>
    <w:rsid w:val="0074395B"/>
    <w:rsid w:val="00743A72"/>
    <w:rsid w:val="00743B6B"/>
    <w:rsid w:val="0074452C"/>
    <w:rsid w:val="00744A74"/>
    <w:rsid w:val="0074580D"/>
    <w:rsid w:val="00745FD4"/>
    <w:rsid w:val="0074638B"/>
    <w:rsid w:val="00746E3F"/>
    <w:rsid w:val="00747BC0"/>
    <w:rsid w:val="00750CA4"/>
    <w:rsid w:val="00750D99"/>
    <w:rsid w:val="00750E1D"/>
    <w:rsid w:val="007524A7"/>
    <w:rsid w:val="00752D7B"/>
    <w:rsid w:val="00753A9C"/>
    <w:rsid w:val="00753EBC"/>
    <w:rsid w:val="0075493D"/>
    <w:rsid w:val="00754D96"/>
    <w:rsid w:val="00756ECB"/>
    <w:rsid w:val="0075742D"/>
    <w:rsid w:val="00757E6C"/>
    <w:rsid w:val="00760086"/>
    <w:rsid w:val="00760275"/>
    <w:rsid w:val="007605BD"/>
    <w:rsid w:val="0076232D"/>
    <w:rsid w:val="00762CBF"/>
    <w:rsid w:val="007633F7"/>
    <w:rsid w:val="00763B27"/>
    <w:rsid w:val="00764337"/>
    <w:rsid w:val="0076479A"/>
    <w:rsid w:val="007653D9"/>
    <w:rsid w:val="0076550D"/>
    <w:rsid w:val="00765DEB"/>
    <w:rsid w:val="007662C7"/>
    <w:rsid w:val="007663FC"/>
    <w:rsid w:val="00766D31"/>
    <w:rsid w:val="00767057"/>
    <w:rsid w:val="007670F3"/>
    <w:rsid w:val="00770698"/>
    <w:rsid w:val="007708D5"/>
    <w:rsid w:val="00771090"/>
    <w:rsid w:val="00771506"/>
    <w:rsid w:val="00771802"/>
    <w:rsid w:val="007719E8"/>
    <w:rsid w:val="0077251C"/>
    <w:rsid w:val="00772620"/>
    <w:rsid w:val="007744A6"/>
    <w:rsid w:val="00775536"/>
    <w:rsid w:val="007758CE"/>
    <w:rsid w:val="0077655C"/>
    <w:rsid w:val="00776E0D"/>
    <w:rsid w:val="00780528"/>
    <w:rsid w:val="00780725"/>
    <w:rsid w:val="00780FA1"/>
    <w:rsid w:val="00782726"/>
    <w:rsid w:val="00782A3F"/>
    <w:rsid w:val="00782A6E"/>
    <w:rsid w:val="00783A3B"/>
    <w:rsid w:val="00783CD7"/>
    <w:rsid w:val="007845AB"/>
    <w:rsid w:val="00785F10"/>
    <w:rsid w:val="007862DE"/>
    <w:rsid w:val="00786891"/>
    <w:rsid w:val="0078727B"/>
    <w:rsid w:val="00787D6A"/>
    <w:rsid w:val="00790C5B"/>
    <w:rsid w:val="00790F74"/>
    <w:rsid w:val="0079223B"/>
    <w:rsid w:val="0079277E"/>
    <w:rsid w:val="00792A0A"/>
    <w:rsid w:val="0079416D"/>
    <w:rsid w:val="00795770"/>
    <w:rsid w:val="00795DCE"/>
    <w:rsid w:val="0079600D"/>
    <w:rsid w:val="00796F35"/>
    <w:rsid w:val="007973E7"/>
    <w:rsid w:val="00797CD3"/>
    <w:rsid w:val="007A00F4"/>
    <w:rsid w:val="007A10FC"/>
    <w:rsid w:val="007A119A"/>
    <w:rsid w:val="007A24CE"/>
    <w:rsid w:val="007A3A95"/>
    <w:rsid w:val="007A4180"/>
    <w:rsid w:val="007A4A28"/>
    <w:rsid w:val="007A50B2"/>
    <w:rsid w:val="007A5C0E"/>
    <w:rsid w:val="007A6A86"/>
    <w:rsid w:val="007A7BD7"/>
    <w:rsid w:val="007B0D4F"/>
    <w:rsid w:val="007B1B8B"/>
    <w:rsid w:val="007B1CC0"/>
    <w:rsid w:val="007B2F73"/>
    <w:rsid w:val="007B351B"/>
    <w:rsid w:val="007B4FD9"/>
    <w:rsid w:val="007B50FE"/>
    <w:rsid w:val="007B7121"/>
    <w:rsid w:val="007B7976"/>
    <w:rsid w:val="007B7991"/>
    <w:rsid w:val="007B7CBA"/>
    <w:rsid w:val="007B7D75"/>
    <w:rsid w:val="007C0217"/>
    <w:rsid w:val="007C066B"/>
    <w:rsid w:val="007C0CAE"/>
    <w:rsid w:val="007C0E22"/>
    <w:rsid w:val="007C166D"/>
    <w:rsid w:val="007C177E"/>
    <w:rsid w:val="007C185B"/>
    <w:rsid w:val="007C1B5C"/>
    <w:rsid w:val="007C244B"/>
    <w:rsid w:val="007C2EE9"/>
    <w:rsid w:val="007C34C3"/>
    <w:rsid w:val="007C3606"/>
    <w:rsid w:val="007C3817"/>
    <w:rsid w:val="007C3976"/>
    <w:rsid w:val="007C3FC6"/>
    <w:rsid w:val="007C4204"/>
    <w:rsid w:val="007C4674"/>
    <w:rsid w:val="007C78D0"/>
    <w:rsid w:val="007C7A27"/>
    <w:rsid w:val="007C7B76"/>
    <w:rsid w:val="007C7CEA"/>
    <w:rsid w:val="007D02F6"/>
    <w:rsid w:val="007D0496"/>
    <w:rsid w:val="007D07A7"/>
    <w:rsid w:val="007D0B21"/>
    <w:rsid w:val="007D0C00"/>
    <w:rsid w:val="007D0CBB"/>
    <w:rsid w:val="007D0EB7"/>
    <w:rsid w:val="007D1F7C"/>
    <w:rsid w:val="007D2635"/>
    <w:rsid w:val="007D26FF"/>
    <w:rsid w:val="007D2C93"/>
    <w:rsid w:val="007D30E5"/>
    <w:rsid w:val="007D3A17"/>
    <w:rsid w:val="007D4FE1"/>
    <w:rsid w:val="007D5623"/>
    <w:rsid w:val="007D5749"/>
    <w:rsid w:val="007D6447"/>
    <w:rsid w:val="007D7821"/>
    <w:rsid w:val="007D7A7B"/>
    <w:rsid w:val="007D7E12"/>
    <w:rsid w:val="007E1638"/>
    <w:rsid w:val="007E1722"/>
    <w:rsid w:val="007E2239"/>
    <w:rsid w:val="007E2E24"/>
    <w:rsid w:val="007E30CF"/>
    <w:rsid w:val="007E3542"/>
    <w:rsid w:val="007E3A0E"/>
    <w:rsid w:val="007E40DE"/>
    <w:rsid w:val="007E42E6"/>
    <w:rsid w:val="007E45EA"/>
    <w:rsid w:val="007E496D"/>
    <w:rsid w:val="007E505B"/>
    <w:rsid w:val="007E6FAF"/>
    <w:rsid w:val="007E73A0"/>
    <w:rsid w:val="007E7483"/>
    <w:rsid w:val="007F10C2"/>
    <w:rsid w:val="007F21BF"/>
    <w:rsid w:val="007F5E82"/>
    <w:rsid w:val="007F6ADF"/>
    <w:rsid w:val="007F6E3B"/>
    <w:rsid w:val="007F7717"/>
    <w:rsid w:val="007F7911"/>
    <w:rsid w:val="007F7CC1"/>
    <w:rsid w:val="007F7E50"/>
    <w:rsid w:val="008000A4"/>
    <w:rsid w:val="008002AB"/>
    <w:rsid w:val="00802267"/>
    <w:rsid w:val="0080321B"/>
    <w:rsid w:val="00804821"/>
    <w:rsid w:val="00806397"/>
    <w:rsid w:val="00806474"/>
    <w:rsid w:val="00806AFB"/>
    <w:rsid w:val="00806CCF"/>
    <w:rsid w:val="008077A1"/>
    <w:rsid w:val="00807D6C"/>
    <w:rsid w:val="00807ED1"/>
    <w:rsid w:val="00810610"/>
    <w:rsid w:val="00810C52"/>
    <w:rsid w:val="00810DDB"/>
    <w:rsid w:val="00810E6C"/>
    <w:rsid w:val="00811B18"/>
    <w:rsid w:val="00811B9C"/>
    <w:rsid w:val="00811C85"/>
    <w:rsid w:val="00812110"/>
    <w:rsid w:val="00812569"/>
    <w:rsid w:val="00812A8A"/>
    <w:rsid w:val="00814300"/>
    <w:rsid w:val="00814B21"/>
    <w:rsid w:val="00814F58"/>
    <w:rsid w:val="00815662"/>
    <w:rsid w:val="008157B6"/>
    <w:rsid w:val="008159C8"/>
    <w:rsid w:val="00815FD3"/>
    <w:rsid w:val="008163D4"/>
    <w:rsid w:val="00816E19"/>
    <w:rsid w:val="00817B19"/>
    <w:rsid w:val="00820296"/>
    <w:rsid w:val="008229C9"/>
    <w:rsid w:val="00823993"/>
    <w:rsid w:val="008239C6"/>
    <w:rsid w:val="008244AC"/>
    <w:rsid w:val="00824A57"/>
    <w:rsid w:val="00826622"/>
    <w:rsid w:val="0082733F"/>
    <w:rsid w:val="00827E1A"/>
    <w:rsid w:val="00830F7C"/>
    <w:rsid w:val="00830FCF"/>
    <w:rsid w:val="00831D3D"/>
    <w:rsid w:val="00832C0A"/>
    <w:rsid w:val="0083344E"/>
    <w:rsid w:val="00833459"/>
    <w:rsid w:val="00833872"/>
    <w:rsid w:val="008339F9"/>
    <w:rsid w:val="00833E1E"/>
    <w:rsid w:val="00833E7D"/>
    <w:rsid w:val="00834E7D"/>
    <w:rsid w:val="0083579A"/>
    <w:rsid w:val="00835F03"/>
    <w:rsid w:val="008367A6"/>
    <w:rsid w:val="00837092"/>
    <w:rsid w:val="008370A8"/>
    <w:rsid w:val="0083728D"/>
    <w:rsid w:val="008373EF"/>
    <w:rsid w:val="00837AA6"/>
    <w:rsid w:val="00837E39"/>
    <w:rsid w:val="008406A4"/>
    <w:rsid w:val="00840AD5"/>
    <w:rsid w:val="0084170E"/>
    <w:rsid w:val="00841C53"/>
    <w:rsid w:val="00843247"/>
    <w:rsid w:val="00843720"/>
    <w:rsid w:val="00843B67"/>
    <w:rsid w:val="00844BDD"/>
    <w:rsid w:val="00844DFF"/>
    <w:rsid w:val="00845407"/>
    <w:rsid w:val="0084583B"/>
    <w:rsid w:val="008468E8"/>
    <w:rsid w:val="00846E26"/>
    <w:rsid w:val="0084780A"/>
    <w:rsid w:val="00847BF1"/>
    <w:rsid w:val="00851066"/>
    <w:rsid w:val="008513EC"/>
    <w:rsid w:val="00851C61"/>
    <w:rsid w:val="00851DE1"/>
    <w:rsid w:val="00853510"/>
    <w:rsid w:val="0085409C"/>
    <w:rsid w:val="0085458C"/>
    <w:rsid w:val="00854943"/>
    <w:rsid w:val="00857527"/>
    <w:rsid w:val="00861437"/>
    <w:rsid w:val="00861807"/>
    <w:rsid w:val="00862CA9"/>
    <w:rsid w:val="0086307B"/>
    <w:rsid w:val="00863216"/>
    <w:rsid w:val="00863B48"/>
    <w:rsid w:val="00864044"/>
    <w:rsid w:val="00864402"/>
    <w:rsid w:val="008654E9"/>
    <w:rsid w:val="0086567B"/>
    <w:rsid w:val="00865FAA"/>
    <w:rsid w:val="00866608"/>
    <w:rsid w:val="00867240"/>
    <w:rsid w:val="008673B7"/>
    <w:rsid w:val="0086776A"/>
    <w:rsid w:val="0087046D"/>
    <w:rsid w:val="00870E69"/>
    <w:rsid w:val="008712E3"/>
    <w:rsid w:val="00871312"/>
    <w:rsid w:val="00871869"/>
    <w:rsid w:val="00871A39"/>
    <w:rsid w:val="00871A4A"/>
    <w:rsid w:val="00872406"/>
    <w:rsid w:val="00874070"/>
    <w:rsid w:val="008743B0"/>
    <w:rsid w:val="00874E65"/>
    <w:rsid w:val="008760B8"/>
    <w:rsid w:val="008769BB"/>
    <w:rsid w:val="00877D10"/>
    <w:rsid w:val="00880C61"/>
    <w:rsid w:val="00880D0B"/>
    <w:rsid w:val="00881C55"/>
    <w:rsid w:val="00882175"/>
    <w:rsid w:val="00882435"/>
    <w:rsid w:val="00882C7C"/>
    <w:rsid w:val="00883141"/>
    <w:rsid w:val="0088347D"/>
    <w:rsid w:val="008836A9"/>
    <w:rsid w:val="00883FDF"/>
    <w:rsid w:val="008856BD"/>
    <w:rsid w:val="00887804"/>
    <w:rsid w:val="008879C1"/>
    <w:rsid w:val="0089047C"/>
    <w:rsid w:val="0089049D"/>
    <w:rsid w:val="00890DBD"/>
    <w:rsid w:val="00891720"/>
    <w:rsid w:val="0089248C"/>
    <w:rsid w:val="008924C5"/>
    <w:rsid w:val="008937F4"/>
    <w:rsid w:val="00893BA6"/>
    <w:rsid w:val="008943AA"/>
    <w:rsid w:val="0089536E"/>
    <w:rsid w:val="00895E80"/>
    <w:rsid w:val="008960AD"/>
    <w:rsid w:val="00896803"/>
    <w:rsid w:val="00897199"/>
    <w:rsid w:val="0089727D"/>
    <w:rsid w:val="00897E34"/>
    <w:rsid w:val="008A00B9"/>
    <w:rsid w:val="008A043F"/>
    <w:rsid w:val="008A0942"/>
    <w:rsid w:val="008A2429"/>
    <w:rsid w:val="008A4219"/>
    <w:rsid w:val="008A5987"/>
    <w:rsid w:val="008A636F"/>
    <w:rsid w:val="008A64FC"/>
    <w:rsid w:val="008A66C2"/>
    <w:rsid w:val="008A7445"/>
    <w:rsid w:val="008B1117"/>
    <w:rsid w:val="008B1922"/>
    <w:rsid w:val="008B2202"/>
    <w:rsid w:val="008B2865"/>
    <w:rsid w:val="008B34FD"/>
    <w:rsid w:val="008B397A"/>
    <w:rsid w:val="008B3CC3"/>
    <w:rsid w:val="008B4458"/>
    <w:rsid w:val="008B44EB"/>
    <w:rsid w:val="008B4EBF"/>
    <w:rsid w:val="008B6BCB"/>
    <w:rsid w:val="008B7B79"/>
    <w:rsid w:val="008C0CAC"/>
    <w:rsid w:val="008C1239"/>
    <w:rsid w:val="008C16E6"/>
    <w:rsid w:val="008C2BC5"/>
    <w:rsid w:val="008C30AD"/>
    <w:rsid w:val="008C40F1"/>
    <w:rsid w:val="008C450C"/>
    <w:rsid w:val="008C4878"/>
    <w:rsid w:val="008C4BFD"/>
    <w:rsid w:val="008C52CF"/>
    <w:rsid w:val="008C62E2"/>
    <w:rsid w:val="008C65F3"/>
    <w:rsid w:val="008C76EA"/>
    <w:rsid w:val="008C7848"/>
    <w:rsid w:val="008D1F4A"/>
    <w:rsid w:val="008D25CE"/>
    <w:rsid w:val="008D2703"/>
    <w:rsid w:val="008D286E"/>
    <w:rsid w:val="008D2966"/>
    <w:rsid w:val="008D33A5"/>
    <w:rsid w:val="008D33FC"/>
    <w:rsid w:val="008D3446"/>
    <w:rsid w:val="008D45BA"/>
    <w:rsid w:val="008D6395"/>
    <w:rsid w:val="008D6AE1"/>
    <w:rsid w:val="008D6E4A"/>
    <w:rsid w:val="008D76C2"/>
    <w:rsid w:val="008D77AE"/>
    <w:rsid w:val="008D79C5"/>
    <w:rsid w:val="008D7D17"/>
    <w:rsid w:val="008E002C"/>
    <w:rsid w:val="008E0066"/>
    <w:rsid w:val="008E136D"/>
    <w:rsid w:val="008E14DE"/>
    <w:rsid w:val="008E22A3"/>
    <w:rsid w:val="008E2576"/>
    <w:rsid w:val="008E2970"/>
    <w:rsid w:val="008E2A55"/>
    <w:rsid w:val="008E2DB5"/>
    <w:rsid w:val="008E3E86"/>
    <w:rsid w:val="008E4185"/>
    <w:rsid w:val="008E4C58"/>
    <w:rsid w:val="008E5041"/>
    <w:rsid w:val="008E5102"/>
    <w:rsid w:val="008E5178"/>
    <w:rsid w:val="008E5A8A"/>
    <w:rsid w:val="008E5C18"/>
    <w:rsid w:val="008E67FC"/>
    <w:rsid w:val="008E6A4A"/>
    <w:rsid w:val="008F0BB9"/>
    <w:rsid w:val="008F1DD8"/>
    <w:rsid w:val="008F29AA"/>
    <w:rsid w:val="008F3633"/>
    <w:rsid w:val="008F380D"/>
    <w:rsid w:val="008F3E49"/>
    <w:rsid w:val="008F3FE9"/>
    <w:rsid w:val="008F4D1F"/>
    <w:rsid w:val="008F5FBC"/>
    <w:rsid w:val="008F7B91"/>
    <w:rsid w:val="008F7FDD"/>
    <w:rsid w:val="0090023C"/>
    <w:rsid w:val="0090078A"/>
    <w:rsid w:val="00900A4E"/>
    <w:rsid w:val="00901578"/>
    <w:rsid w:val="00901B7B"/>
    <w:rsid w:val="00901C9B"/>
    <w:rsid w:val="009022E1"/>
    <w:rsid w:val="0090270D"/>
    <w:rsid w:val="0090276A"/>
    <w:rsid w:val="009027FE"/>
    <w:rsid w:val="009042D1"/>
    <w:rsid w:val="009045A1"/>
    <w:rsid w:val="00906B2F"/>
    <w:rsid w:val="0090718A"/>
    <w:rsid w:val="0090773F"/>
    <w:rsid w:val="009078AD"/>
    <w:rsid w:val="00910065"/>
    <w:rsid w:val="009106C2"/>
    <w:rsid w:val="00910989"/>
    <w:rsid w:val="00910A68"/>
    <w:rsid w:val="00910C60"/>
    <w:rsid w:val="00913316"/>
    <w:rsid w:val="00914099"/>
    <w:rsid w:val="00914AA0"/>
    <w:rsid w:val="0091549D"/>
    <w:rsid w:val="00915B61"/>
    <w:rsid w:val="00915CC1"/>
    <w:rsid w:val="00915EF4"/>
    <w:rsid w:val="009165EF"/>
    <w:rsid w:val="00916E19"/>
    <w:rsid w:val="00916EF6"/>
    <w:rsid w:val="00917E3F"/>
    <w:rsid w:val="00917EB7"/>
    <w:rsid w:val="009206BC"/>
    <w:rsid w:val="00920AEA"/>
    <w:rsid w:val="00921CE1"/>
    <w:rsid w:val="009224F0"/>
    <w:rsid w:val="00922A7C"/>
    <w:rsid w:val="00922BAB"/>
    <w:rsid w:val="009233A1"/>
    <w:rsid w:val="00923A17"/>
    <w:rsid w:val="009241FD"/>
    <w:rsid w:val="00924D6E"/>
    <w:rsid w:val="009259B1"/>
    <w:rsid w:val="00925E0B"/>
    <w:rsid w:val="00927616"/>
    <w:rsid w:val="00927CF1"/>
    <w:rsid w:val="0093019F"/>
    <w:rsid w:val="009311DF"/>
    <w:rsid w:val="00931885"/>
    <w:rsid w:val="00931B79"/>
    <w:rsid w:val="0093253B"/>
    <w:rsid w:val="00932F6D"/>
    <w:rsid w:val="00933261"/>
    <w:rsid w:val="00933829"/>
    <w:rsid w:val="009343E6"/>
    <w:rsid w:val="009348D8"/>
    <w:rsid w:val="0093538F"/>
    <w:rsid w:val="00935AC7"/>
    <w:rsid w:val="00936486"/>
    <w:rsid w:val="00936696"/>
    <w:rsid w:val="0093716E"/>
    <w:rsid w:val="0093741F"/>
    <w:rsid w:val="00940BD6"/>
    <w:rsid w:val="00940E76"/>
    <w:rsid w:val="00941DFD"/>
    <w:rsid w:val="00941E6A"/>
    <w:rsid w:val="009423FD"/>
    <w:rsid w:val="009425F7"/>
    <w:rsid w:val="00942714"/>
    <w:rsid w:val="009439ED"/>
    <w:rsid w:val="00943D8F"/>
    <w:rsid w:val="00944714"/>
    <w:rsid w:val="009448AE"/>
    <w:rsid w:val="00944AA8"/>
    <w:rsid w:val="0094521F"/>
    <w:rsid w:val="00947744"/>
    <w:rsid w:val="00950DBB"/>
    <w:rsid w:val="00951164"/>
    <w:rsid w:val="0095126E"/>
    <w:rsid w:val="00951EA7"/>
    <w:rsid w:val="00951FD1"/>
    <w:rsid w:val="00952FFE"/>
    <w:rsid w:val="009533A2"/>
    <w:rsid w:val="009533CE"/>
    <w:rsid w:val="00953785"/>
    <w:rsid w:val="00957A6B"/>
    <w:rsid w:val="00957D9A"/>
    <w:rsid w:val="00960196"/>
    <w:rsid w:val="00960F91"/>
    <w:rsid w:val="00961640"/>
    <w:rsid w:val="00961BE3"/>
    <w:rsid w:val="009628A6"/>
    <w:rsid w:val="00963B4E"/>
    <w:rsid w:val="00963B6B"/>
    <w:rsid w:val="00963CBE"/>
    <w:rsid w:val="009663E9"/>
    <w:rsid w:val="009669B4"/>
    <w:rsid w:val="00966BBD"/>
    <w:rsid w:val="00966CD4"/>
    <w:rsid w:val="00967170"/>
    <w:rsid w:val="00967E37"/>
    <w:rsid w:val="0097140C"/>
    <w:rsid w:val="009717A0"/>
    <w:rsid w:val="0097180C"/>
    <w:rsid w:val="009720DA"/>
    <w:rsid w:val="009722AB"/>
    <w:rsid w:val="00972C4E"/>
    <w:rsid w:val="00973544"/>
    <w:rsid w:val="009738B2"/>
    <w:rsid w:val="0097398C"/>
    <w:rsid w:val="009744BD"/>
    <w:rsid w:val="009746BD"/>
    <w:rsid w:val="009748A0"/>
    <w:rsid w:val="0097674B"/>
    <w:rsid w:val="00976893"/>
    <w:rsid w:val="009768D5"/>
    <w:rsid w:val="0097692F"/>
    <w:rsid w:val="00976D34"/>
    <w:rsid w:val="00977C00"/>
    <w:rsid w:val="00977D1E"/>
    <w:rsid w:val="0098055A"/>
    <w:rsid w:val="00980795"/>
    <w:rsid w:val="00982816"/>
    <w:rsid w:val="0098286C"/>
    <w:rsid w:val="009828FF"/>
    <w:rsid w:val="00982E05"/>
    <w:rsid w:val="0098488A"/>
    <w:rsid w:val="00984AF8"/>
    <w:rsid w:val="00984FD5"/>
    <w:rsid w:val="0098510E"/>
    <w:rsid w:val="009864DC"/>
    <w:rsid w:val="0099054E"/>
    <w:rsid w:val="0099101E"/>
    <w:rsid w:val="009928E9"/>
    <w:rsid w:val="009937CD"/>
    <w:rsid w:val="0099408B"/>
    <w:rsid w:val="009954F0"/>
    <w:rsid w:val="009960F4"/>
    <w:rsid w:val="00996A5F"/>
    <w:rsid w:val="00996C09"/>
    <w:rsid w:val="009970CE"/>
    <w:rsid w:val="0099729B"/>
    <w:rsid w:val="0099729C"/>
    <w:rsid w:val="009A01CB"/>
    <w:rsid w:val="009A0573"/>
    <w:rsid w:val="009A06EA"/>
    <w:rsid w:val="009A1C01"/>
    <w:rsid w:val="009A29D6"/>
    <w:rsid w:val="009A2E82"/>
    <w:rsid w:val="009A33F1"/>
    <w:rsid w:val="009A35FA"/>
    <w:rsid w:val="009A3C05"/>
    <w:rsid w:val="009A5225"/>
    <w:rsid w:val="009A572B"/>
    <w:rsid w:val="009A665F"/>
    <w:rsid w:val="009A6AFB"/>
    <w:rsid w:val="009A735A"/>
    <w:rsid w:val="009B00B2"/>
    <w:rsid w:val="009B0B04"/>
    <w:rsid w:val="009B0B0A"/>
    <w:rsid w:val="009B0DD2"/>
    <w:rsid w:val="009B0F31"/>
    <w:rsid w:val="009B1634"/>
    <w:rsid w:val="009B1956"/>
    <w:rsid w:val="009B21F8"/>
    <w:rsid w:val="009B22E3"/>
    <w:rsid w:val="009B2F82"/>
    <w:rsid w:val="009B390F"/>
    <w:rsid w:val="009B3AEC"/>
    <w:rsid w:val="009B4723"/>
    <w:rsid w:val="009B49CA"/>
    <w:rsid w:val="009B4C88"/>
    <w:rsid w:val="009B4D40"/>
    <w:rsid w:val="009B4D6D"/>
    <w:rsid w:val="009B5441"/>
    <w:rsid w:val="009B64A0"/>
    <w:rsid w:val="009B7548"/>
    <w:rsid w:val="009B7741"/>
    <w:rsid w:val="009B7D00"/>
    <w:rsid w:val="009C0060"/>
    <w:rsid w:val="009C0DB6"/>
    <w:rsid w:val="009C0F73"/>
    <w:rsid w:val="009C1526"/>
    <w:rsid w:val="009C17FB"/>
    <w:rsid w:val="009C319B"/>
    <w:rsid w:val="009C3FA9"/>
    <w:rsid w:val="009C527E"/>
    <w:rsid w:val="009C6799"/>
    <w:rsid w:val="009C7070"/>
    <w:rsid w:val="009C70FD"/>
    <w:rsid w:val="009C7700"/>
    <w:rsid w:val="009C7A05"/>
    <w:rsid w:val="009D01F7"/>
    <w:rsid w:val="009D04D8"/>
    <w:rsid w:val="009D0C9E"/>
    <w:rsid w:val="009D122B"/>
    <w:rsid w:val="009D1C41"/>
    <w:rsid w:val="009D1C58"/>
    <w:rsid w:val="009D29B3"/>
    <w:rsid w:val="009D3383"/>
    <w:rsid w:val="009D5747"/>
    <w:rsid w:val="009D581C"/>
    <w:rsid w:val="009D5A90"/>
    <w:rsid w:val="009D5B9D"/>
    <w:rsid w:val="009D5EBB"/>
    <w:rsid w:val="009E0117"/>
    <w:rsid w:val="009E0685"/>
    <w:rsid w:val="009E0B9D"/>
    <w:rsid w:val="009E1220"/>
    <w:rsid w:val="009E3E53"/>
    <w:rsid w:val="009E4878"/>
    <w:rsid w:val="009E4E27"/>
    <w:rsid w:val="009E56E9"/>
    <w:rsid w:val="009E77B9"/>
    <w:rsid w:val="009E7A4D"/>
    <w:rsid w:val="009F002C"/>
    <w:rsid w:val="009F03D3"/>
    <w:rsid w:val="009F05CB"/>
    <w:rsid w:val="009F0DA3"/>
    <w:rsid w:val="009F0EE5"/>
    <w:rsid w:val="009F0EF9"/>
    <w:rsid w:val="009F10F1"/>
    <w:rsid w:val="009F1B90"/>
    <w:rsid w:val="009F1EE0"/>
    <w:rsid w:val="009F2076"/>
    <w:rsid w:val="009F2118"/>
    <w:rsid w:val="009F2BE1"/>
    <w:rsid w:val="009F2F2D"/>
    <w:rsid w:val="009F37A1"/>
    <w:rsid w:val="009F3FAD"/>
    <w:rsid w:val="009F40EC"/>
    <w:rsid w:val="009F4965"/>
    <w:rsid w:val="009F51A0"/>
    <w:rsid w:val="009F547C"/>
    <w:rsid w:val="009F62E9"/>
    <w:rsid w:val="009F704A"/>
    <w:rsid w:val="00A003A1"/>
    <w:rsid w:val="00A00688"/>
    <w:rsid w:val="00A008DD"/>
    <w:rsid w:val="00A00A68"/>
    <w:rsid w:val="00A010C3"/>
    <w:rsid w:val="00A0253F"/>
    <w:rsid w:val="00A027EB"/>
    <w:rsid w:val="00A028DF"/>
    <w:rsid w:val="00A02CE5"/>
    <w:rsid w:val="00A03420"/>
    <w:rsid w:val="00A039BD"/>
    <w:rsid w:val="00A04138"/>
    <w:rsid w:val="00A06C57"/>
    <w:rsid w:val="00A100A9"/>
    <w:rsid w:val="00A1104C"/>
    <w:rsid w:val="00A1175E"/>
    <w:rsid w:val="00A118C6"/>
    <w:rsid w:val="00A11945"/>
    <w:rsid w:val="00A12239"/>
    <w:rsid w:val="00A13382"/>
    <w:rsid w:val="00A133FA"/>
    <w:rsid w:val="00A14B9D"/>
    <w:rsid w:val="00A14EBF"/>
    <w:rsid w:val="00A16391"/>
    <w:rsid w:val="00A170AA"/>
    <w:rsid w:val="00A17499"/>
    <w:rsid w:val="00A1759B"/>
    <w:rsid w:val="00A17704"/>
    <w:rsid w:val="00A17E87"/>
    <w:rsid w:val="00A20B43"/>
    <w:rsid w:val="00A216F9"/>
    <w:rsid w:val="00A21857"/>
    <w:rsid w:val="00A2487B"/>
    <w:rsid w:val="00A24E09"/>
    <w:rsid w:val="00A256FB"/>
    <w:rsid w:val="00A25727"/>
    <w:rsid w:val="00A25F38"/>
    <w:rsid w:val="00A271D0"/>
    <w:rsid w:val="00A27207"/>
    <w:rsid w:val="00A27483"/>
    <w:rsid w:val="00A27DA4"/>
    <w:rsid w:val="00A27F35"/>
    <w:rsid w:val="00A30DFD"/>
    <w:rsid w:val="00A317B0"/>
    <w:rsid w:val="00A32FDB"/>
    <w:rsid w:val="00A33969"/>
    <w:rsid w:val="00A33F64"/>
    <w:rsid w:val="00A350FC"/>
    <w:rsid w:val="00A35219"/>
    <w:rsid w:val="00A358B6"/>
    <w:rsid w:val="00A35B34"/>
    <w:rsid w:val="00A36A42"/>
    <w:rsid w:val="00A3726F"/>
    <w:rsid w:val="00A375ED"/>
    <w:rsid w:val="00A400F8"/>
    <w:rsid w:val="00A41317"/>
    <w:rsid w:val="00A413BB"/>
    <w:rsid w:val="00A425B1"/>
    <w:rsid w:val="00A42896"/>
    <w:rsid w:val="00A43077"/>
    <w:rsid w:val="00A430E8"/>
    <w:rsid w:val="00A4341B"/>
    <w:rsid w:val="00A43560"/>
    <w:rsid w:val="00A441C8"/>
    <w:rsid w:val="00A44223"/>
    <w:rsid w:val="00A47013"/>
    <w:rsid w:val="00A505B4"/>
    <w:rsid w:val="00A50804"/>
    <w:rsid w:val="00A511AE"/>
    <w:rsid w:val="00A53B80"/>
    <w:rsid w:val="00A54714"/>
    <w:rsid w:val="00A54EB0"/>
    <w:rsid w:val="00A5511D"/>
    <w:rsid w:val="00A55458"/>
    <w:rsid w:val="00A55D40"/>
    <w:rsid w:val="00A569FE"/>
    <w:rsid w:val="00A56DD1"/>
    <w:rsid w:val="00A6031A"/>
    <w:rsid w:val="00A604E1"/>
    <w:rsid w:val="00A60EAB"/>
    <w:rsid w:val="00A61FCF"/>
    <w:rsid w:val="00A649C7"/>
    <w:rsid w:val="00A6531E"/>
    <w:rsid w:val="00A658C1"/>
    <w:rsid w:val="00A65A4C"/>
    <w:rsid w:val="00A65C23"/>
    <w:rsid w:val="00A65F2B"/>
    <w:rsid w:val="00A66340"/>
    <w:rsid w:val="00A6656B"/>
    <w:rsid w:val="00A665E9"/>
    <w:rsid w:val="00A6686F"/>
    <w:rsid w:val="00A66ADF"/>
    <w:rsid w:val="00A66B8F"/>
    <w:rsid w:val="00A6775A"/>
    <w:rsid w:val="00A7077C"/>
    <w:rsid w:val="00A70A28"/>
    <w:rsid w:val="00A715B4"/>
    <w:rsid w:val="00A71F70"/>
    <w:rsid w:val="00A739AF"/>
    <w:rsid w:val="00A73E02"/>
    <w:rsid w:val="00A744E2"/>
    <w:rsid w:val="00A753DF"/>
    <w:rsid w:val="00A761FF"/>
    <w:rsid w:val="00A762DA"/>
    <w:rsid w:val="00A773B8"/>
    <w:rsid w:val="00A807DB"/>
    <w:rsid w:val="00A8175B"/>
    <w:rsid w:val="00A81C55"/>
    <w:rsid w:val="00A81FD7"/>
    <w:rsid w:val="00A820BF"/>
    <w:rsid w:val="00A82DD6"/>
    <w:rsid w:val="00A8371B"/>
    <w:rsid w:val="00A841A0"/>
    <w:rsid w:val="00A84641"/>
    <w:rsid w:val="00A84728"/>
    <w:rsid w:val="00A85624"/>
    <w:rsid w:val="00A869CD"/>
    <w:rsid w:val="00A90189"/>
    <w:rsid w:val="00A9064D"/>
    <w:rsid w:val="00A908D5"/>
    <w:rsid w:val="00A90A27"/>
    <w:rsid w:val="00A90ADA"/>
    <w:rsid w:val="00A90D14"/>
    <w:rsid w:val="00A91369"/>
    <w:rsid w:val="00A91B02"/>
    <w:rsid w:val="00A92221"/>
    <w:rsid w:val="00A92329"/>
    <w:rsid w:val="00A9324C"/>
    <w:rsid w:val="00A942C6"/>
    <w:rsid w:val="00A9547F"/>
    <w:rsid w:val="00A96CBD"/>
    <w:rsid w:val="00A97EB3"/>
    <w:rsid w:val="00AA1A91"/>
    <w:rsid w:val="00AA2430"/>
    <w:rsid w:val="00AA2E76"/>
    <w:rsid w:val="00AA2FDC"/>
    <w:rsid w:val="00AA3147"/>
    <w:rsid w:val="00AA3948"/>
    <w:rsid w:val="00AA3BDF"/>
    <w:rsid w:val="00AA526D"/>
    <w:rsid w:val="00AA6C99"/>
    <w:rsid w:val="00AA7118"/>
    <w:rsid w:val="00AA7352"/>
    <w:rsid w:val="00AB0223"/>
    <w:rsid w:val="00AB0BC8"/>
    <w:rsid w:val="00AB0D1C"/>
    <w:rsid w:val="00AB181A"/>
    <w:rsid w:val="00AB1A63"/>
    <w:rsid w:val="00AB2F6A"/>
    <w:rsid w:val="00AB3856"/>
    <w:rsid w:val="00AB3CDD"/>
    <w:rsid w:val="00AB4D88"/>
    <w:rsid w:val="00AB5753"/>
    <w:rsid w:val="00AB7601"/>
    <w:rsid w:val="00AC08DC"/>
    <w:rsid w:val="00AC16DF"/>
    <w:rsid w:val="00AC1B48"/>
    <w:rsid w:val="00AC287D"/>
    <w:rsid w:val="00AC37DA"/>
    <w:rsid w:val="00AC3845"/>
    <w:rsid w:val="00AC4813"/>
    <w:rsid w:val="00AC492F"/>
    <w:rsid w:val="00AC4A94"/>
    <w:rsid w:val="00AC4DD5"/>
    <w:rsid w:val="00AC560C"/>
    <w:rsid w:val="00AC62E9"/>
    <w:rsid w:val="00AC6BA2"/>
    <w:rsid w:val="00AC6D66"/>
    <w:rsid w:val="00AC75FB"/>
    <w:rsid w:val="00AC7A2B"/>
    <w:rsid w:val="00AC7E7B"/>
    <w:rsid w:val="00AD06B1"/>
    <w:rsid w:val="00AD1239"/>
    <w:rsid w:val="00AD242E"/>
    <w:rsid w:val="00AD2DB4"/>
    <w:rsid w:val="00AD4FD6"/>
    <w:rsid w:val="00AD54BE"/>
    <w:rsid w:val="00AD677D"/>
    <w:rsid w:val="00AD6B36"/>
    <w:rsid w:val="00AE00A4"/>
    <w:rsid w:val="00AE09B9"/>
    <w:rsid w:val="00AE14E4"/>
    <w:rsid w:val="00AE25F4"/>
    <w:rsid w:val="00AE2D6B"/>
    <w:rsid w:val="00AE2DF8"/>
    <w:rsid w:val="00AE3388"/>
    <w:rsid w:val="00AE3674"/>
    <w:rsid w:val="00AE39E3"/>
    <w:rsid w:val="00AE4325"/>
    <w:rsid w:val="00AE62E2"/>
    <w:rsid w:val="00AE66FD"/>
    <w:rsid w:val="00AE690C"/>
    <w:rsid w:val="00AE7078"/>
    <w:rsid w:val="00AE717F"/>
    <w:rsid w:val="00AE7876"/>
    <w:rsid w:val="00AF1113"/>
    <w:rsid w:val="00AF1B71"/>
    <w:rsid w:val="00AF2F6E"/>
    <w:rsid w:val="00AF31EA"/>
    <w:rsid w:val="00AF3A5D"/>
    <w:rsid w:val="00AF48FD"/>
    <w:rsid w:val="00AF4C8F"/>
    <w:rsid w:val="00AF5787"/>
    <w:rsid w:val="00AF5C65"/>
    <w:rsid w:val="00AF6294"/>
    <w:rsid w:val="00AF6475"/>
    <w:rsid w:val="00AF648C"/>
    <w:rsid w:val="00AF666E"/>
    <w:rsid w:val="00AF718B"/>
    <w:rsid w:val="00AF7CF9"/>
    <w:rsid w:val="00B00333"/>
    <w:rsid w:val="00B004E5"/>
    <w:rsid w:val="00B00F64"/>
    <w:rsid w:val="00B01560"/>
    <w:rsid w:val="00B01CDD"/>
    <w:rsid w:val="00B0314F"/>
    <w:rsid w:val="00B03299"/>
    <w:rsid w:val="00B032B6"/>
    <w:rsid w:val="00B032ED"/>
    <w:rsid w:val="00B034B9"/>
    <w:rsid w:val="00B03C14"/>
    <w:rsid w:val="00B040CA"/>
    <w:rsid w:val="00B046F4"/>
    <w:rsid w:val="00B054BA"/>
    <w:rsid w:val="00B065F8"/>
    <w:rsid w:val="00B073FA"/>
    <w:rsid w:val="00B0746C"/>
    <w:rsid w:val="00B07965"/>
    <w:rsid w:val="00B10A6B"/>
    <w:rsid w:val="00B10D89"/>
    <w:rsid w:val="00B11234"/>
    <w:rsid w:val="00B11B74"/>
    <w:rsid w:val="00B11F29"/>
    <w:rsid w:val="00B11F2F"/>
    <w:rsid w:val="00B12C2C"/>
    <w:rsid w:val="00B12EC4"/>
    <w:rsid w:val="00B14528"/>
    <w:rsid w:val="00B154B8"/>
    <w:rsid w:val="00B15542"/>
    <w:rsid w:val="00B16CE0"/>
    <w:rsid w:val="00B173A2"/>
    <w:rsid w:val="00B17CEF"/>
    <w:rsid w:val="00B201CF"/>
    <w:rsid w:val="00B20B5D"/>
    <w:rsid w:val="00B21193"/>
    <w:rsid w:val="00B21715"/>
    <w:rsid w:val="00B21B74"/>
    <w:rsid w:val="00B21C76"/>
    <w:rsid w:val="00B21C98"/>
    <w:rsid w:val="00B221F4"/>
    <w:rsid w:val="00B22942"/>
    <w:rsid w:val="00B22E2A"/>
    <w:rsid w:val="00B232B1"/>
    <w:rsid w:val="00B24562"/>
    <w:rsid w:val="00B24C02"/>
    <w:rsid w:val="00B254AC"/>
    <w:rsid w:val="00B265FA"/>
    <w:rsid w:val="00B269F9"/>
    <w:rsid w:val="00B26A03"/>
    <w:rsid w:val="00B312CF"/>
    <w:rsid w:val="00B31350"/>
    <w:rsid w:val="00B31839"/>
    <w:rsid w:val="00B31DAE"/>
    <w:rsid w:val="00B32A7F"/>
    <w:rsid w:val="00B33C36"/>
    <w:rsid w:val="00B33F2C"/>
    <w:rsid w:val="00B34B61"/>
    <w:rsid w:val="00B35993"/>
    <w:rsid w:val="00B359BF"/>
    <w:rsid w:val="00B36C14"/>
    <w:rsid w:val="00B3758A"/>
    <w:rsid w:val="00B3794C"/>
    <w:rsid w:val="00B408ED"/>
    <w:rsid w:val="00B40BBB"/>
    <w:rsid w:val="00B41E0F"/>
    <w:rsid w:val="00B42098"/>
    <w:rsid w:val="00B4217D"/>
    <w:rsid w:val="00B42699"/>
    <w:rsid w:val="00B42CED"/>
    <w:rsid w:val="00B432EE"/>
    <w:rsid w:val="00B43629"/>
    <w:rsid w:val="00B43C1B"/>
    <w:rsid w:val="00B442A7"/>
    <w:rsid w:val="00B44F3F"/>
    <w:rsid w:val="00B4668F"/>
    <w:rsid w:val="00B469A3"/>
    <w:rsid w:val="00B47E87"/>
    <w:rsid w:val="00B50570"/>
    <w:rsid w:val="00B510F1"/>
    <w:rsid w:val="00B52E9E"/>
    <w:rsid w:val="00B533BB"/>
    <w:rsid w:val="00B53CDE"/>
    <w:rsid w:val="00B54596"/>
    <w:rsid w:val="00B54BA4"/>
    <w:rsid w:val="00B578EF"/>
    <w:rsid w:val="00B57F6E"/>
    <w:rsid w:val="00B62BD4"/>
    <w:rsid w:val="00B660E6"/>
    <w:rsid w:val="00B661BE"/>
    <w:rsid w:val="00B6626E"/>
    <w:rsid w:val="00B6636C"/>
    <w:rsid w:val="00B6659B"/>
    <w:rsid w:val="00B66C25"/>
    <w:rsid w:val="00B70535"/>
    <w:rsid w:val="00B7267E"/>
    <w:rsid w:val="00B72A72"/>
    <w:rsid w:val="00B73118"/>
    <w:rsid w:val="00B7405A"/>
    <w:rsid w:val="00B742BF"/>
    <w:rsid w:val="00B765C3"/>
    <w:rsid w:val="00B76B24"/>
    <w:rsid w:val="00B77CFE"/>
    <w:rsid w:val="00B77E24"/>
    <w:rsid w:val="00B80582"/>
    <w:rsid w:val="00B80CB3"/>
    <w:rsid w:val="00B816E6"/>
    <w:rsid w:val="00B81D8D"/>
    <w:rsid w:val="00B83BDA"/>
    <w:rsid w:val="00B83CD5"/>
    <w:rsid w:val="00B84875"/>
    <w:rsid w:val="00B8517E"/>
    <w:rsid w:val="00B856FE"/>
    <w:rsid w:val="00B8609D"/>
    <w:rsid w:val="00B86FBD"/>
    <w:rsid w:val="00B87089"/>
    <w:rsid w:val="00B8708B"/>
    <w:rsid w:val="00B8782B"/>
    <w:rsid w:val="00B90078"/>
    <w:rsid w:val="00B904EA"/>
    <w:rsid w:val="00B90547"/>
    <w:rsid w:val="00B9058B"/>
    <w:rsid w:val="00B9060B"/>
    <w:rsid w:val="00B90732"/>
    <w:rsid w:val="00B90A5A"/>
    <w:rsid w:val="00B910C5"/>
    <w:rsid w:val="00B916B0"/>
    <w:rsid w:val="00B93B38"/>
    <w:rsid w:val="00B95B17"/>
    <w:rsid w:val="00B95D54"/>
    <w:rsid w:val="00B9601F"/>
    <w:rsid w:val="00B96138"/>
    <w:rsid w:val="00B963B6"/>
    <w:rsid w:val="00B9686A"/>
    <w:rsid w:val="00B97028"/>
    <w:rsid w:val="00B97232"/>
    <w:rsid w:val="00B972A5"/>
    <w:rsid w:val="00BA0449"/>
    <w:rsid w:val="00BA0B9F"/>
    <w:rsid w:val="00BA22C6"/>
    <w:rsid w:val="00BA2558"/>
    <w:rsid w:val="00BA3576"/>
    <w:rsid w:val="00BA48EB"/>
    <w:rsid w:val="00BA490B"/>
    <w:rsid w:val="00BA6840"/>
    <w:rsid w:val="00BA6900"/>
    <w:rsid w:val="00BA7406"/>
    <w:rsid w:val="00BA7453"/>
    <w:rsid w:val="00BA7FDD"/>
    <w:rsid w:val="00BB0C4C"/>
    <w:rsid w:val="00BB17B5"/>
    <w:rsid w:val="00BB1CD1"/>
    <w:rsid w:val="00BB2372"/>
    <w:rsid w:val="00BB25D9"/>
    <w:rsid w:val="00BB271B"/>
    <w:rsid w:val="00BB2EBF"/>
    <w:rsid w:val="00BB39B8"/>
    <w:rsid w:val="00BB3FAE"/>
    <w:rsid w:val="00BB421A"/>
    <w:rsid w:val="00BB4B25"/>
    <w:rsid w:val="00BB4D22"/>
    <w:rsid w:val="00BB4D47"/>
    <w:rsid w:val="00BB5346"/>
    <w:rsid w:val="00BB53FC"/>
    <w:rsid w:val="00BB6884"/>
    <w:rsid w:val="00BB6C22"/>
    <w:rsid w:val="00BB7787"/>
    <w:rsid w:val="00BB793C"/>
    <w:rsid w:val="00BC0FCF"/>
    <w:rsid w:val="00BC1C40"/>
    <w:rsid w:val="00BC2442"/>
    <w:rsid w:val="00BC32EB"/>
    <w:rsid w:val="00BC3B63"/>
    <w:rsid w:val="00BC46E8"/>
    <w:rsid w:val="00BC4B39"/>
    <w:rsid w:val="00BC67E5"/>
    <w:rsid w:val="00BC6868"/>
    <w:rsid w:val="00BC71F8"/>
    <w:rsid w:val="00BC74F8"/>
    <w:rsid w:val="00BC7B17"/>
    <w:rsid w:val="00BC7EA9"/>
    <w:rsid w:val="00BD0094"/>
    <w:rsid w:val="00BD030D"/>
    <w:rsid w:val="00BD0427"/>
    <w:rsid w:val="00BD0891"/>
    <w:rsid w:val="00BD1391"/>
    <w:rsid w:val="00BD14F9"/>
    <w:rsid w:val="00BD1E85"/>
    <w:rsid w:val="00BD28D4"/>
    <w:rsid w:val="00BD29A6"/>
    <w:rsid w:val="00BD2EBF"/>
    <w:rsid w:val="00BD33FD"/>
    <w:rsid w:val="00BD40E3"/>
    <w:rsid w:val="00BD4267"/>
    <w:rsid w:val="00BD5390"/>
    <w:rsid w:val="00BD5B4E"/>
    <w:rsid w:val="00BD5EA1"/>
    <w:rsid w:val="00BD6564"/>
    <w:rsid w:val="00BD69B1"/>
    <w:rsid w:val="00BD6F58"/>
    <w:rsid w:val="00BD706B"/>
    <w:rsid w:val="00BD79ED"/>
    <w:rsid w:val="00BE1194"/>
    <w:rsid w:val="00BE16E4"/>
    <w:rsid w:val="00BE215C"/>
    <w:rsid w:val="00BE33D6"/>
    <w:rsid w:val="00BE356C"/>
    <w:rsid w:val="00BE36E2"/>
    <w:rsid w:val="00BE3DAB"/>
    <w:rsid w:val="00BE55CC"/>
    <w:rsid w:val="00BE6273"/>
    <w:rsid w:val="00BE7223"/>
    <w:rsid w:val="00BF0987"/>
    <w:rsid w:val="00BF2EBF"/>
    <w:rsid w:val="00BF2F8A"/>
    <w:rsid w:val="00BF34E8"/>
    <w:rsid w:val="00BF372A"/>
    <w:rsid w:val="00BF41FE"/>
    <w:rsid w:val="00BF42E5"/>
    <w:rsid w:val="00BF4E38"/>
    <w:rsid w:val="00BF55F6"/>
    <w:rsid w:val="00BF58F2"/>
    <w:rsid w:val="00BF6C83"/>
    <w:rsid w:val="00BF730A"/>
    <w:rsid w:val="00BF7A3D"/>
    <w:rsid w:val="00C0129B"/>
    <w:rsid w:val="00C0142F"/>
    <w:rsid w:val="00C015A4"/>
    <w:rsid w:val="00C02303"/>
    <w:rsid w:val="00C02BB7"/>
    <w:rsid w:val="00C02D39"/>
    <w:rsid w:val="00C0319F"/>
    <w:rsid w:val="00C03F67"/>
    <w:rsid w:val="00C04714"/>
    <w:rsid w:val="00C04798"/>
    <w:rsid w:val="00C047AC"/>
    <w:rsid w:val="00C06137"/>
    <w:rsid w:val="00C0702C"/>
    <w:rsid w:val="00C07620"/>
    <w:rsid w:val="00C07CC1"/>
    <w:rsid w:val="00C11D8C"/>
    <w:rsid w:val="00C1301F"/>
    <w:rsid w:val="00C169F3"/>
    <w:rsid w:val="00C171AC"/>
    <w:rsid w:val="00C17C34"/>
    <w:rsid w:val="00C207D0"/>
    <w:rsid w:val="00C20DDA"/>
    <w:rsid w:val="00C21378"/>
    <w:rsid w:val="00C218A2"/>
    <w:rsid w:val="00C22AAA"/>
    <w:rsid w:val="00C2341A"/>
    <w:rsid w:val="00C24577"/>
    <w:rsid w:val="00C245B1"/>
    <w:rsid w:val="00C25625"/>
    <w:rsid w:val="00C262CE"/>
    <w:rsid w:val="00C2783D"/>
    <w:rsid w:val="00C27A67"/>
    <w:rsid w:val="00C31687"/>
    <w:rsid w:val="00C32686"/>
    <w:rsid w:val="00C328C5"/>
    <w:rsid w:val="00C33326"/>
    <w:rsid w:val="00C333AA"/>
    <w:rsid w:val="00C335FD"/>
    <w:rsid w:val="00C33C79"/>
    <w:rsid w:val="00C34649"/>
    <w:rsid w:val="00C34729"/>
    <w:rsid w:val="00C354C7"/>
    <w:rsid w:val="00C3571A"/>
    <w:rsid w:val="00C36030"/>
    <w:rsid w:val="00C360DE"/>
    <w:rsid w:val="00C36448"/>
    <w:rsid w:val="00C368A6"/>
    <w:rsid w:val="00C368AD"/>
    <w:rsid w:val="00C370D3"/>
    <w:rsid w:val="00C412E3"/>
    <w:rsid w:val="00C417C7"/>
    <w:rsid w:val="00C41BA9"/>
    <w:rsid w:val="00C41FE2"/>
    <w:rsid w:val="00C428C8"/>
    <w:rsid w:val="00C42A9E"/>
    <w:rsid w:val="00C434B3"/>
    <w:rsid w:val="00C43FFA"/>
    <w:rsid w:val="00C44D32"/>
    <w:rsid w:val="00C47C0B"/>
    <w:rsid w:val="00C47DE9"/>
    <w:rsid w:val="00C50155"/>
    <w:rsid w:val="00C50CA4"/>
    <w:rsid w:val="00C50FA6"/>
    <w:rsid w:val="00C511FD"/>
    <w:rsid w:val="00C5129E"/>
    <w:rsid w:val="00C516DE"/>
    <w:rsid w:val="00C5189A"/>
    <w:rsid w:val="00C52482"/>
    <w:rsid w:val="00C53475"/>
    <w:rsid w:val="00C54063"/>
    <w:rsid w:val="00C54DA3"/>
    <w:rsid w:val="00C551B5"/>
    <w:rsid w:val="00C559F7"/>
    <w:rsid w:val="00C56286"/>
    <w:rsid w:val="00C57C70"/>
    <w:rsid w:val="00C60273"/>
    <w:rsid w:val="00C609EB"/>
    <w:rsid w:val="00C6252A"/>
    <w:rsid w:val="00C62D91"/>
    <w:rsid w:val="00C62F5A"/>
    <w:rsid w:val="00C6362C"/>
    <w:rsid w:val="00C63D19"/>
    <w:rsid w:val="00C648EB"/>
    <w:rsid w:val="00C65504"/>
    <w:rsid w:val="00C65DD2"/>
    <w:rsid w:val="00C66D3F"/>
    <w:rsid w:val="00C67567"/>
    <w:rsid w:val="00C700D4"/>
    <w:rsid w:val="00C7085B"/>
    <w:rsid w:val="00C70867"/>
    <w:rsid w:val="00C7348A"/>
    <w:rsid w:val="00C735D9"/>
    <w:rsid w:val="00C73A82"/>
    <w:rsid w:val="00C73B3F"/>
    <w:rsid w:val="00C74132"/>
    <w:rsid w:val="00C74237"/>
    <w:rsid w:val="00C750C8"/>
    <w:rsid w:val="00C7598E"/>
    <w:rsid w:val="00C763F4"/>
    <w:rsid w:val="00C765A1"/>
    <w:rsid w:val="00C7691B"/>
    <w:rsid w:val="00C7733F"/>
    <w:rsid w:val="00C7749B"/>
    <w:rsid w:val="00C77D8B"/>
    <w:rsid w:val="00C80FBB"/>
    <w:rsid w:val="00C81093"/>
    <w:rsid w:val="00C81EB5"/>
    <w:rsid w:val="00C8281D"/>
    <w:rsid w:val="00C82A1E"/>
    <w:rsid w:val="00C8465A"/>
    <w:rsid w:val="00C84FF9"/>
    <w:rsid w:val="00C85A6C"/>
    <w:rsid w:val="00C85D47"/>
    <w:rsid w:val="00C860B6"/>
    <w:rsid w:val="00C86BBC"/>
    <w:rsid w:val="00C86ED5"/>
    <w:rsid w:val="00C87241"/>
    <w:rsid w:val="00C9024A"/>
    <w:rsid w:val="00C9198A"/>
    <w:rsid w:val="00C91EF3"/>
    <w:rsid w:val="00C925F2"/>
    <w:rsid w:val="00C92F8C"/>
    <w:rsid w:val="00C940B7"/>
    <w:rsid w:val="00C9498C"/>
    <w:rsid w:val="00C94E0C"/>
    <w:rsid w:val="00C95BBB"/>
    <w:rsid w:val="00C96061"/>
    <w:rsid w:val="00C9633B"/>
    <w:rsid w:val="00C963AD"/>
    <w:rsid w:val="00C96629"/>
    <w:rsid w:val="00C97EFE"/>
    <w:rsid w:val="00CA118E"/>
    <w:rsid w:val="00CA12CC"/>
    <w:rsid w:val="00CA2606"/>
    <w:rsid w:val="00CA2AF5"/>
    <w:rsid w:val="00CA2BDC"/>
    <w:rsid w:val="00CA2D54"/>
    <w:rsid w:val="00CA2FE7"/>
    <w:rsid w:val="00CA3392"/>
    <w:rsid w:val="00CA3496"/>
    <w:rsid w:val="00CA3AD8"/>
    <w:rsid w:val="00CA3E8D"/>
    <w:rsid w:val="00CA405A"/>
    <w:rsid w:val="00CA6190"/>
    <w:rsid w:val="00CA72D1"/>
    <w:rsid w:val="00CA7368"/>
    <w:rsid w:val="00CA7CC4"/>
    <w:rsid w:val="00CA7DFA"/>
    <w:rsid w:val="00CA7F82"/>
    <w:rsid w:val="00CB0716"/>
    <w:rsid w:val="00CB0887"/>
    <w:rsid w:val="00CB09F4"/>
    <w:rsid w:val="00CB0DED"/>
    <w:rsid w:val="00CB1194"/>
    <w:rsid w:val="00CB19A9"/>
    <w:rsid w:val="00CB1D42"/>
    <w:rsid w:val="00CB1DF0"/>
    <w:rsid w:val="00CB2107"/>
    <w:rsid w:val="00CB23BC"/>
    <w:rsid w:val="00CB25B1"/>
    <w:rsid w:val="00CB3494"/>
    <w:rsid w:val="00CB3D26"/>
    <w:rsid w:val="00CB45E2"/>
    <w:rsid w:val="00CB4DEE"/>
    <w:rsid w:val="00CB6118"/>
    <w:rsid w:val="00CB65CD"/>
    <w:rsid w:val="00CB6A6E"/>
    <w:rsid w:val="00CB7168"/>
    <w:rsid w:val="00CB77A7"/>
    <w:rsid w:val="00CB796E"/>
    <w:rsid w:val="00CB7DFF"/>
    <w:rsid w:val="00CC001C"/>
    <w:rsid w:val="00CC02AB"/>
    <w:rsid w:val="00CC061C"/>
    <w:rsid w:val="00CC09D1"/>
    <w:rsid w:val="00CC11E4"/>
    <w:rsid w:val="00CC1EA1"/>
    <w:rsid w:val="00CC28AF"/>
    <w:rsid w:val="00CC2E92"/>
    <w:rsid w:val="00CC38AD"/>
    <w:rsid w:val="00CC3A68"/>
    <w:rsid w:val="00CC3C1B"/>
    <w:rsid w:val="00CC3D76"/>
    <w:rsid w:val="00CC3D83"/>
    <w:rsid w:val="00CC4DCF"/>
    <w:rsid w:val="00CC516B"/>
    <w:rsid w:val="00CC51FD"/>
    <w:rsid w:val="00CC57A4"/>
    <w:rsid w:val="00CC652D"/>
    <w:rsid w:val="00CC65BB"/>
    <w:rsid w:val="00CC70D1"/>
    <w:rsid w:val="00CC724A"/>
    <w:rsid w:val="00CC74F1"/>
    <w:rsid w:val="00CC7C1C"/>
    <w:rsid w:val="00CD13E7"/>
    <w:rsid w:val="00CD26CC"/>
    <w:rsid w:val="00CD2946"/>
    <w:rsid w:val="00CD2DCC"/>
    <w:rsid w:val="00CD342B"/>
    <w:rsid w:val="00CD3B61"/>
    <w:rsid w:val="00CD3EAE"/>
    <w:rsid w:val="00CD43C0"/>
    <w:rsid w:val="00CD4FF4"/>
    <w:rsid w:val="00CD5499"/>
    <w:rsid w:val="00CD6B1F"/>
    <w:rsid w:val="00CD6DDB"/>
    <w:rsid w:val="00CD7809"/>
    <w:rsid w:val="00CD788D"/>
    <w:rsid w:val="00CE0093"/>
    <w:rsid w:val="00CE03D8"/>
    <w:rsid w:val="00CE0625"/>
    <w:rsid w:val="00CE065E"/>
    <w:rsid w:val="00CE1A58"/>
    <w:rsid w:val="00CE1C2E"/>
    <w:rsid w:val="00CE1FA4"/>
    <w:rsid w:val="00CE2EC9"/>
    <w:rsid w:val="00CE33B6"/>
    <w:rsid w:val="00CE36AC"/>
    <w:rsid w:val="00CE62E3"/>
    <w:rsid w:val="00CE63E6"/>
    <w:rsid w:val="00CE67D9"/>
    <w:rsid w:val="00CE6A44"/>
    <w:rsid w:val="00CE7223"/>
    <w:rsid w:val="00CE7283"/>
    <w:rsid w:val="00CE7708"/>
    <w:rsid w:val="00CF05A2"/>
    <w:rsid w:val="00CF06E6"/>
    <w:rsid w:val="00CF0732"/>
    <w:rsid w:val="00CF0B4C"/>
    <w:rsid w:val="00CF1E0F"/>
    <w:rsid w:val="00CF1E51"/>
    <w:rsid w:val="00CF2DDC"/>
    <w:rsid w:val="00CF2F72"/>
    <w:rsid w:val="00CF3378"/>
    <w:rsid w:val="00CF34E6"/>
    <w:rsid w:val="00CF3E23"/>
    <w:rsid w:val="00CF43AF"/>
    <w:rsid w:val="00CF559A"/>
    <w:rsid w:val="00CF5C3E"/>
    <w:rsid w:val="00D0027D"/>
    <w:rsid w:val="00D00A23"/>
    <w:rsid w:val="00D00B51"/>
    <w:rsid w:val="00D01458"/>
    <w:rsid w:val="00D01D19"/>
    <w:rsid w:val="00D01F9A"/>
    <w:rsid w:val="00D02501"/>
    <w:rsid w:val="00D036E6"/>
    <w:rsid w:val="00D03728"/>
    <w:rsid w:val="00D03820"/>
    <w:rsid w:val="00D03F60"/>
    <w:rsid w:val="00D050EE"/>
    <w:rsid w:val="00D053C3"/>
    <w:rsid w:val="00D055B2"/>
    <w:rsid w:val="00D05D4E"/>
    <w:rsid w:val="00D06AE0"/>
    <w:rsid w:val="00D06F21"/>
    <w:rsid w:val="00D10BDD"/>
    <w:rsid w:val="00D11D08"/>
    <w:rsid w:val="00D11DD1"/>
    <w:rsid w:val="00D12263"/>
    <w:rsid w:val="00D12C1A"/>
    <w:rsid w:val="00D12CCF"/>
    <w:rsid w:val="00D13854"/>
    <w:rsid w:val="00D1397C"/>
    <w:rsid w:val="00D14703"/>
    <w:rsid w:val="00D155C9"/>
    <w:rsid w:val="00D15A7B"/>
    <w:rsid w:val="00D15C7D"/>
    <w:rsid w:val="00D167B4"/>
    <w:rsid w:val="00D17B2B"/>
    <w:rsid w:val="00D17CB6"/>
    <w:rsid w:val="00D20553"/>
    <w:rsid w:val="00D20D50"/>
    <w:rsid w:val="00D212A3"/>
    <w:rsid w:val="00D214F2"/>
    <w:rsid w:val="00D2353A"/>
    <w:rsid w:val="00D24A2D"/>
    <w:rsid w:val="00D24F42"/>
    <w:rsid w:val="00D25717"/>
    <w:rsid w:val="00D25DFB"/>
    <w:rsid w:val="00D25F35"/>
    <w:rsid w:val="00D26578"/>
    <w:rsid w:val="00D278EE"/>
    <w:rsid w:val="00D27C81"/>
    <w:rsid w:val="00D30364"/>
    <w:rsid w:val="00D3168F"/>
    <w:rsid w:val="00D325EC"/>
    <w:rsid w:val="00D332A5"/>
    <w:rsid w:val="00D34055"/>
    <w:rsid w:val="00D34B2C"/>
    <w:rsid w:val="00D34F1F"/>
    <w:rsid w:val="00D351ED"/>
    <w:rsid w:val="00D35E9E"/>
    <w:rsid w:val="00D36448"/>
    <w:rsid w:val="00D365B6"/>
    <w:rsid w:val="00D36F50"/>
    <w:rsid w:val="00D37732"/>
    <w:rsid w:val="00D40145"/>
    <w:rsid w:val="00D410B8"/>
    <w:rsid w:val="00D41454"/>
    <w:rsid w:val="00D414E3"/>
    <w:rsid w:val="00D426B5"/>
    <w:rsid w:val="00D430DD"/>
    <w:rsid w:val="00D43323"/>
    <w:rsid w:val="00D43460"/>
    <w:rsid w:val="00D44009"/>
    <w:rsid w:val="00D449F0"/>
    <w:rsid w:val="00D44CF1"/>
    <w:rsid w:val="00D45411"/>
    <w:rsid w:val="00D45553"/>
    <w:rsid w:val="00D45CE9"/>
    <w:rsid w:val="00D46828"/>
    <w:rsid w:val="00D46B29"/>
    <w:rsid w:val="00D46B6B"/>
    <w:rsid w:val="00D47154"/>
    <w:rsid w:val="00D4754B"/>
    <w:rsid w:val="00D477AC"/>
    <w:rsid w:val="00D504EF"/>
    <w:rsid w:val="00D50758"/>
    <w:rsid w:val="00D50D57"/>
    <w:rsid w:val="00D50DB1"/>
    <w:rsid w:val="00D51A5A"/>
    <w:rsid w:val="00D52931"/>
    <w:rsid w:val="00D52D32"/>
    <w:rsid w:val="00D53D37"/>
    <w:rsid w:val="00D54382"/>
    <w:rsid w:val="00D55540"/>
    <w:rsid w:val="00D55EFE"/>
    <w:rsid w:val="00D56A38"/>
    <w:rsid w:val="00D57023"/>
    <w:rsid w:val="00D57392"/>
    <w:rsid w:val="00D57DB2"/>
    <w:rsid w:val="00D606B1"/>
    <w:rsid w:val="00D611EC"/>
    <w:rsid w:val="00D6196C"/>
    <w:rsid w:val="00D62180"/>
    <w:rsid w:val="00D62CE6"/>
    <w:rsid w:val="00D64251"/>
    <w:rsid w:val="00D64DF8"/>
    <w:rsid w:val="00D65543"/>
    <w:rsid w:val="00D658DD"/>
    <w:rsid w:val="00D65D3F"/>
    <w:rsid w:val="00D661A9"/>
    <w:rsid w:val="00D674BD"/>
    <w:rsid w:val="00D67894"/>
    <w:rsid w:val="00D67C63"/>
    <w:rsid w:val="00D67C98"/>
    <w:rsid w:val="00D705D1"/>
    <w:rsid w:val="00D70A2C"/>
    <w:rsid w:val="00D70BAE"/>
    <w:rsid w:val="00D70FB0"/>
    <w:rsid w:val="00D7279E"/>
    <w:rsid w:val="00D729EF"/>
    <w:rsid w:val="00D72CCC"/>
    <w:rsid w:val="00D7307B"/>
    <w:rsid w:val="00D7321A"/>
    <w:rsid w:val="00D73DC8"/>
    <w:rsid w:val="00D741D3"/>
    <w:rsid w:val="00D74D71"/>
    <w:rsid w:val="00D75703"/>
    <w:rsid w:val="00D75E02"/>
    <w:rsid w:val="00D762EA"/>
    <w:rsid w:val="00D76709"/>
    <w:rsid w:val="00D7693B"/>
    <w:rsid w:val="00D76E37"/>
    <w:rsid w:val="00D76F62"/>
    <w:rsid w:val="00D76FE2"/>
    <w:rsid w:val="00D7756E"/>
    <w:rsid w:val="00D809DD"/>
    <w:rsid w:val="00D80A0E"/>
    <w:rsid w:val="00D80C71"/>
    <w:rsid w:val="00D80ECE"/>
    <w:rsid w:val="00D81948"/>
    <w:rsid w:val="00D823C3"/>
    <w:rsid w:val="00D829DA"/>
    <w:rsid w:val="00D82C84"/>
    <w:rsid w:val="00D83259"/>
    <w:rsid w:val="00D83515"/>
    <w:rsid w:val="00D83ADD"/>
    <w:rsid w:val="00D849E8"/>
    <w:rsid w:val="00D869E0"/>
    <w:rsid w:val="00D87544"/>
    <w:rsid w:val="00D87F91"/>
    <w:rsid w:val="00D926E2"/>
    <w:rsid w:val="00D9290B"/>
    <w:rsid w:val="00D93035"/>
    <w:rsid w:val="00D9360F"/>
    <w:rsid w:val="00D948D0"/>
    <w:rsid w:val="00D9509B"/>
    <w:rsid w:val="00D9543A"/>
    <w:rsid w:val="00D95489"/>
    <w:rsid w:val="00D9670F"/>
    <w:rsid w:val="00D96A2E"/>
    <w:rsid w:val="00D96B33"/>
    <w:rsid w:val="00D97021"/>
    <w:rsid w:val="00D972A4"/>
    <w:rsid w:val="00DA01AC"/>
    <w:rsid w:val="00DA0DC8"/>
    <w:rsid w:val="00DA160C"/>
    <w:rsid w:val="00DA18FD"/>
    <w:rsid w:val="00DA1A65"/>
    <w:rsid w:val="00DA2753"/>
    <w:rsid w:val="00DA2ACC"/>
    <w:rsid w:val="00DA38C1"/>
    <w:rsid w:val="00DA4680"/>
    <w:rsid w:val="00DA52D7"/>
    <w:rsid w:val="00DA59F2"/>
    <w:rsid w:val="00DA5A29"/>
    <w:rsid w:val="00DA5F19"/>
    <w:rsid w:val="00DB0255"/>
    <w:rsid w:val="00DB042C"/>
    <w:rsid w:val="00DB2038"/>
    <w:rsid w:val="00DB31D4"/>
    <w:rsid w:val="00DB549D"/>
    <w:rsid w:val="00DB5F07"/>
    <w:rsid w:val="00DB6677"/>
    <w:rsid w:val="00DB6B47"/>
    <w:rsid w:val="00DB7B7D"/>
    <w:rsid w:val="00DC01E0"/>
    <w:rsid w:val="00DC13E8"/>
    <w:rsid w:val="00DC1637"/>
    <w:rsid w:val="00DC1E33"/>
    <w:rsid w:val="00DC3486"/>
    <w:rsid w:val="00DC367E"/>
    <w:rsid w:val="00DC3A6E"/>
    <w:rsid w:val="00DC4541"/>
    <w:rsid w:val="00DC5B93"/>
    <w:rsid w:val="00DC5F1A"/>
    <w:rsid w:val="00DC6323"/>
    <w:rsid w:val="00DC66F5"/>
    <w:rsid w:val="00DC6B6E"/>
    <w:rsid w:val="00DC6EAD"/>
    <w:rsid w:val="00DD0C96"/>
    <w:rsid w:val="00DD1E04"/>
    <w:rsid w:val="00DD3569"/>
    <w:rsid w:val="00DD35DF"/>
    <w:rsid w:val="00DD3AD7"/>
    <w:rsid w:val="00DD4617"/>
    <w:rsid w:val="00DD4E22"/>
    <w:rsid w:val="00DD5E2D"/>
    <w:rsid w:val="00DD68B2"/>
    <w:rsid w:val="00DD6C35"/>
    <w:rsid w:val="00DD6C97"/>
    <w:rsid w:val="00DD7CB9"/>
    <w:rsid w:val="00DD7DD5"/>
    <w:rsid w:val="00DE0129"/>
    <w:rsid w:val="00DE0F6D"/>
    <w:rsid w:val="00DE0FC6"/>
    <w:rsid w:val="00DE2032"/>
    <w:rsid w:val="00DE2276"/>
    <w:rsid w:val="00DE27E4"/>
    <w:rsid w:val="00DE2CFB"/>
    <w:rsid w:val="00DE31B3"/>
    <w:rsid w:val="00DE3E99"/>
    <w:rsid w:val="00DE4683"/>
    <w:rsid w:val="00DE49C2"/>
    <w:rsid w:val="00DE4AB4"/>
    <w:rsid w:val="00DE565A"/>
    <w:rsid w:val="00DE6094"/>
    <w:rsid w:val="00DE65B0"/>
    <w:rsid w:val="00DE6D00"/>
    <w:rsid w:val="00DE6E8A"/>
    <w:rsid w:val="00DF0E13"/>
    <w:rsid w:val="00DF29AE"/>
    <w:rsid w:val="00DF3095"/>
    <w:rsid w:val="00DF423D"/>
    <w:rsid w:val="00DF4516"/>
    <w:rsid w:val="00DF5641"/>
    <w:rsid w:val="00DF5D40"/>
    <w:rsid w:val="00DF6358"/>
    <w:rsid w:val="00DF65ED"/>
    <w:rsid w:val="00DF6A93"/>
    <w:rsid w:val="00E00F9F"/>
    <w:rsid w:val="00E01AE7"/>
    <w:rsid w:val="00E02DC3"/>
    <w:rsid w:val="00E031EF"/>
    <w:rsid w:val="00E04054"/>
    <w:rsid w:val="00E04CAC"/>
    <w:rsid w:val="00E05C7A"/>
    <w:rsid w:val="00E07B56"/>
    <w:rsid w:val="00E101DE"/>
    <w:rsid w:val="00E1059D"/>
    <w:rsid w:val="00E10824"/>
    <w:rsid w:val="00E10B64"/>
    <w:rsid w:val="00E11267"/>
    <w:rsid w:val="00E11EF9"/>
    <w:rsid w:val="00E12EB2"/>
    <w:rsid w:val="00E14663"/>
    <w:rsid w:val="00E14709"/>
    <w:rsid w:val="00E15633"/>
    <w:rsid w:val="00E17708"/>
    <w:rsid w:val="00E202ED"/>
    <w:rsid w:val="00E2036B"/>
    <w:rsid w:val="00E211F8"/>
    <w:rsid w:val="00E21C44"/>
    <w:rsid w:val="00E235A1"/>
    <w:rsid w:val="00E2387B"/>
    <w:rsid w:val="00E24282"/>
    <w:rsid w:val="00E255CE"/>
    <w:rsid w:val="00E26335"/>
    <w:rsid w:val="00E26A24"/>
    <w:rsid w:val="00E26F7C"/>
    <w:rsid w:val="00E271DA"/>
    <w:rsid w:val="00E273C3"/>
    <w:rsid w:val="00E2746B"/>
    <w:rsid w:val="00E276CF"/>
    <w:rsid w:val="00E31291"/>
    <w:rsid w:val="00E31305"/>
    <w:rsid w:val="00E329CC"/>
    <w:rsid w:val="00E33437"/>
    <w:rsid w:val="00E335B0"/>
    <w:rsid w:val="00E33F3F"/>
    <w:rsid w:val="00E34010"/>
    <w:rsid w:val="00E344C9"/>
    <w:rsid w:val="00E34565"/>
    <w:rsid w:val="00E3543B"/>
    <w:rsid w:val="00E355F6"/>
    <w:rsid w:val="00E35B6B"/>
    <w:rsid w:val="00E3685D"/>
    <w:rsid w:val="00E368BD"/>
    <w:rsid w:val="00E37A22"/>
    <w:rsid w:val="00E40577"/>
    <w:rsid w:val="00E41B2C"/>
    <w:rsid w:val="00E41D29"/>
    <w:rsid w:val="00E41E53"/>
    <w:rsid w:val="00E42316"/>
    <w:rsid w:val="00E42908"/>
    <w:rsid w:val="00E429E0"/>
    <w:rsid w:val="00E432B9"/>
    <w:rsid w:val="00E43A15"/>
    <w:rsid w:val="00E43DDE"/>
    <w:rsid w:val="00E442E5"/>
    <w:rsid w:val="00E44903"/>
    <w:rsid w:val="00E45438"/>
    <w:rsid w:val="00E45657"/>
    <w:rsid w:val="00E45C2A"/>
    <w:rsid w:val="00E47C5B"/>
    <w:rsid w:val="00E47D56"/>
    <w:rsid w:val="00E502E3"/>
    <w:rsid w:val="00E50820"/>
    <w:rsid w:val="00E50E7D"/>
    <w:rsid w:val="00E51465"/>
    <w:rsid w:val="00E52F98"/>
    <w:rsid w:val="00E53254"/>
    <w:rsid w:val="00E532D9"/>
    <w:rsid w:val="00E53C0B"/>
    <w:rsid w:val="00E5409D"/>
    <w:rsid w:val="00E5446B"/>
    <w:rsid w:val="00E54753"/>
    <w:rsid w:val="00E55B16"/>
    <w:rsid w:val="00E55CB6"/>
    <w:rsid w:val="00E55D71"/>
    <w:rsid w:val="00E56574"/>
    <w:rsid w:val="00E566F0"/>
    <w:rsid w:val="00E56878"/>
    <w:rsid w:val="00E5735E"/>
    <w:rsid w:val="00E57543"/>
    <w:rsid w:val="00E6044B"/>
    <w:rsid w:val="00E60FEB"/>
    <w:rsid w:val="00E61D3A"/>
    <w:rsid w:val="00E63298"/>
    <w:rsid w:val="00E63985"/>
    <w:rsid w:val="00E639E5"/>
    <w:rsid w:val="00E6416C"/>
    <w:rsid w:val="00E64400"/>
    <w:rsid w:val="00E6450B"/>
    <w:rsid w:val="00E64908"/>
    <w:rsid w:val="00E6554F"/>
    <w:rsid w:val="00E65ECB"/>
    <w:rsid w:val="00E660B2"/>
    <w:rsid w:val="00E661BA"/>
    <w:rsid w:val="00E6656B"/>
    <w:rsid w:val="00E668FA"/>
    <w:rsid w:val="00E66AB6"/>
    <w:rsid w:val="00E66F97"/>
    <w:rsid w:val="00E678A5"/>
    <w:rsid w:val="00E70115"/>
    <w:rsid w:val="00E70DA6"/>
    <w:rsid w:val="00E70E60"/>
    <w:rsid w:val="00E715F9"/>
    <w:rsid w:val="00E71D8E"/>
    <w:rsid w:val="00E71E32"/>
    <w:rsid w:val="00E72A32"/>
    <w:rsid w:val="00E72B66"/>
    <w:rsid w:val="00E72F94"/>
    <w:rsid w:val="00E73021"/>
    <w:rsid w:val="00E73835"/>
    <w:rsid w:val="00E73D51"/>
    <w:rsid w:val="00E7445A"/>
    <w:rsid w:val="00E74892"/>
    <w:rsid w:val="00E74E08"/>
    <w:rsid w:val="00E751EA"/>
    <w:rsid w:val="00E752ED"/>
    <w:rsid w:val="00E7535C"/>
    <w:rsid w:val="00E76F5D"/>
    <w:rsid w:val="00E77138"/>
    <w:rsid w:val="00E801E6"/>
    <w:rsid w:val="00E8032C"/>
    <w:rsid w:val="00E8186D"/>
    <w:rsid w:val="00E82E0E"/>
    <w:rsid w:val="00E83480"/>
    <w:rsid w:val="00E8374E"/>
    <w:rsid w:val="00E84370"/>
    <w:rsid w:val="00E85556"/>
    <w:rsid w:val="00E85B37"/>
    <w:rsid w:val="00E8613F"/>
    <w:rsid w:val="00E865B1"/>
    <w:rsid w:val="00E866D9"/>
    <w:rsid w:val="00E86AFB"/>
    <w:rsid w:val="00E86E87"/>
    <w:rsid w:val="00E875C7"/>
    <w:rsid w:val="00E91692"/>
    <w:rsid w:val="00E91E31"/>
    <w:rsid w:val="00E92B00"/>
    <w:rsid w:val="00E93693"/>
    <w:rsid w:val="00E942BC"/>
    <w:rsid w:val="00E95222"/>
    <w:rsid w:val="00E959BB"/>
    <w:rsid w:val="00E95C7A"/>
    <w:rsid w:val="00E961BC"/>
    <w:rsid w:val="00E972BA"/>
    <w:rsid w:val="00E9731E"/>
    <w:rsid w:val="00EA0208"/>
    <w:rsid w:val="00EA0309"/>
    <w:rsid w:val="00EA032B"/>
    <w:rsid w:val="00EA032E"/>
    <w:rsid w:val="00EA0FBF"/>
    <w:rsid w:val="00EA1843"/>
    <w:rsid w:val="00EA2486"/>
    <w:rsid w:val="00EA36F9"/>
    <w:rsid w:val="00EA3933"/>
    <w:rsid w:val="00EA463E"/>
    <w:rsid w:val="00EA7612"/>
    <w:rsid w:val="00EA7B6C"/>
    <w:rsid w:val="00EA7D09"/>
    <w:rsid w:val="00EA7EBF"/>
    <w:rsid w:val="00EB0A45"/>
    <w:rsid w:val="00EB1707"/>
    <w:rsid w:val="00EB1D39"/>
    <w:rsid w:val="00EB213E"/>
    <w:rsid w:val="00EB2248"/>
    <w:rsid w:val="00EB26F5"/>
    <w:rsid w:val="00EB3F32"/>
    <w:rsid w:val="00EB5B0A"/>
    <w:rsid w:val="00EB5BE6"/>
    <w:rsid w:val="00EB6413"/>
    <w:rsid w:val="00EB6A70"/>
    <w:rsid w:val="00EB7290"/>
    <w:rsid w:val="00EB7FF3"/>
    <w:rsid w:val="00EC0056"/>
    <w:rsid w:val="00EC0184"/>
    <w:rsid w:val="00EC1E16"/>
    <w:rsid w:val="00EC36A6"/>
    <w:rsid w:val="00EC3859"/>
    <w:rsid w:val="00EC3D8B"/>
    <w:rsid w:val="00EC3FEC"/>
    <w:rsid w:val="00EC4AF8"/>
    <w:rsid w:val="00EC5928"/>
    <w:rsid w:val="00EC5990"/>
    <w:rsid w:val="00EC59A2"/>
    <w:rsid w:val="00EC659E"/>
    <w:rsid w:val="00EC7169"/>
    <w:rsid w:val="00EC749C"/>
    <w:rsid w:val="00EC7C8F"/>
    <w:rsid w:val="00EC7CE6"/>
    <w:rsid w:val="00EC7EA3"/>
    <w:rsid w:val="00ED0CD6"/>
    <w:rsid w:val="00ED0E01"/>
    <w:rsid w:val="00ED122C"/>
    <w:rsid w:val="00ED20B8"/>
    <w:rsid w:val="00ED2ACA"/>
    <w:rsid w:val="00ED37EA"/>
    <w:rsid w:val="00ED584B"/>
    <w:rsid w:val="00ED5887"/>
    <w:rsid w:val="00ED7FE3"/>
    <w:rsid w:val="00EE0081"/>
    <w:rsid w:val="00EE055A"/>
    <w:rsid w:val="00EE06AF"/>
    <w:rsid w:val="00EE0990"/>
    <w:rsid w:val="00EE0CE0"/>
    <w:rsid w:val="00EE0D33"/>
    <w:rsid w:val="00EE113E"/>
    <w:rsid w:val="00EE1A75"/>
    <w:rsid w:val="00EE362E"/>
    <w:rsid w:val="00EE49EF"/>
    <w:rsid w:val="00EE534F"/>
    <w:rsid w:val="00EE681A"/>
    <w:rsid w:val="00EF0661"/>
    <w:rsid w:val="00EF20C9"/>
    <w:rsid w:val="00EF2E6D"/>
    <w:rsid w:val="00EF3270"/>
    <w:rsid w:val="00EF4E9B"/>
    <w:rsid w:val="00EF549B"/>
    <w:rsid w:val="00EF670E"/>
    <w:rsid w:val="00F00D04"/>
    <w:rsid w:val="00F022CD"/>
    <w:rsid w:val="00F026C6"/>
    <w:rsid w:val="00F02DB9"/>
    <w:rsid w:val="00F02E02"/>
    <w:rsid w:val="00F03549"/>
    <w:rsid w:val="00F03827"/>
    <w:rsid w:val="00F041C2"/>
    <w:rsid w:val="00F0498D"/>
    <w:rsid w:val="00F056C5"/>
    <w:rsid w:val="00F05EDC"/>
    <w:rsid w:val="00F0627A"/>
    <w:rsid w:val="00F109B4"/>
    <w:rsid w:val="00F10B6E"/>
    <w:rsid w:val="00F10E39"/>
    <w:rsid w:val="00F10F50"/>
    <w:rsid w:val="00F116FB"/>
    <w:rsid w:val="00F11E9A"/>
    <w:rsid w:val="00F121EC"/>
    <w:rsid w:val="00F12E98"/>
    <w:rsid w:val="00F1316B"/>
    <w:rsid w:val="00F1375D"/>
    <w:rsid w:val="00F14CC5"/>
    <w:rsid w:val="00F15124"/>
    <w:rsid w:val="00F15200"/>
    <w:rsid w:val="00F15584"/>
    <w:rsid w:val="00F15696"/>
    <w:rsid w:val="00F15A41"/>
    <w:rsid w:val="00F16B71"/>
    <w:rsid w:val="00F17FD3"/>
    <w:rsid w:val="00F20013"/>
    <w:rsid w:val="00F20B29"/>
    <w:rsid w:val="00F20BAD"/>
    <w:rsid w:val="00F20F21"/>
    <w:rsid w:val="00F211E5"/>
    <w:rsid w:val="00F216F0"/>
    <w:rsid w:val="00F229BC"/>
    <w:rsid w:val="00F23DD2"/>
    <w:rsid w:val="00F23E2A"/>
    <w:rsid w:val="00F24BE7"/>
    <w:rsid w:val="00F24F08"/>
    <w:rsid w:val="00F2526D"/>
    <w:rsid w:val="00F265FC"/>
    <w:rsid w:val="00F304AB"/>
    <w:rsid w:val="00F30BD9"/>
    <w:rsid w:val="00F30C65"/>
    <w:rsid w:val="00F3161A"/>
    <w:rsid w:val="00F31695"/>
    <w:rsid w:val="00F32C73"/>
    <w:rsid w:val="00F32F97"/>
    <w:rsid w:val="00F339AB"/>
    <w:rsid w:val="00F33B4B"/>
    <w:rsid w:val="00F33F5D"/>
    <w:rsid w:val="00F34258"/>
    <w:rsid w:val="00F35EFB"/>
    <w:rsid w:val="00F37CAB"/>
    <w:rsid w:val="00F40039"/>
    <w:rsid w:val="00F41246"/>
    <w:rsid w:val="00F4230F"/>
    <w:rsid w:val="00F430BD"/>
    <w:rsid w:val="00F432A5"/>
    <w:rsid w:val="00F44841"/>
    <w:rsid w:val="00F44ECA"/>
    <w:rsid w:val="00F4597E"/>
    <w:rsid w:val="00F45E04"/>
    <w:rsid w:val="00F45F44"/>
    <w:rsid w:val="00F46841"/>
    <w:rsid w:val="00F46853"/>
    <w:rsid w:val="00F469C9"/>
    <w:rsid w:val="00F46E9D"/>
    <w:rsid w:val="00F50061"/>
    <w:rsid w:val="00F51408"/>
    <w:rsid w:val="00F517E2"/>
    <w:rsid w:val="00F519B9"/>
    <w:rsid w:val="00F52537"/>
    <w:rsid w:val="00F528B3"/>
    <w:rsid w:val="00F53471"/>
    <w:rsid w:val="00F547D5"/>
    <w:rsid w:val="00F55611"/>
    <w:rsid w:val="00F55D80"/>
    <w:rsid w:val="00F55FDC"/>
    <w:rsid w:val="00F56B60"/>
    <w:rsid w:val="00F56E07"/>
    <w:rsid w:val="00F56F49"/>
    <w:rsid w:val="00F573AA"/>
    <w:rsid w:val="00F57901"/>
    <w:rsid w:val="00F57C47"/>
    <w:rsid w:val="00F57FE1"/>
    <w:rsid w:val="00F62DAA"/>
    <w:rsid w:val="00F62E57"/>
    <w:rsid w:val="00F6304D"/>
    <w:rsid w:val="00F6309E"/>
    <w:rsid w:val="00F63355"/>
    <w:rsid w:val="00F63611"/>
    <w:rsid w:val="00F64F42"/>
    <w:rsid w:val="00F70059"/>
    <w:rsid w:val="00F70BDE"/>
    <w:rsid w:val="00F71032"/>
    <w:rsid w:val="00F71FDD"/>
    <w:rsid w:val="00F7229F"/>
    <w:rsid w:val="00F72956"/>
    <w:rsid w:val="00F738E5"/>
    <w:rsid w:val="00F73E60"/>
    <w:rsid w:val="00F74BE4"/>
    <w:rsid w:val="00F763A3"/>
    <w:rsid w:val="00F768C5"/>
    <w:rsid w:val="00F774D1"/>
    <w:rsid w:val="00F8029D"/>
    <w:rsid w:val="00F80AFF"/>
    <w:rsid w:val="00F81F30"/>
    <w:rsid w:val="00F82162"/>
    <w:rsid w:val="00F827AA"/>
    <w:rsid w:val="00F85771"/>
    <w:rsid w:val="00F86B37"/>
    <w:rsid w:val="00F871B5"/>
    <w:rsid w:val="00F87615"/>
    <w:rsid w:val="00F90398"/>
    <w:rsid w:val="00F9100B"/>
    <w:rsid w:val="00F91CE9"/>
    <w:rsid w:val="00F92056"/>
    <w:rsid w:val="00F921F9"/>
    <w:rsid w:val="00F92345"/>
    <w:rsid w:val="00F944C8"/>
    <w:rsid w:val="00F9498E"/>
    <w:rsid w:val="00F94BCA"/>
    <w:rsid w:val="00F94D11"/>
    <w:rsid w:val="00F95C54"/>
    <w:rsid w:val="00F967A9"/>
    <w:rsid w:val="00F96D7E"/>
    <w:rsid w:val="00FA0005"/>
    <w:rsid w:val="00FA0DEE"/>
    <w:rsid w:val="00FA1455"/>
    <w:rsid w:val="00FA16C3"/>
    <w:rsid w:val="00FA20AC"/>
    <w:rsid w:val="00FA2225"/>
    <w:rsid w:val="00FA3400"/>
    <w:rsid w:val="00FA4E92"/>
    <w:rsid w:val="00FA66FD"/>
    <w:rsid w:val="00FA74C5"/>
    <w:rsid w:val="00FA7815"/>
    <w:rsid w:val="00FA7E29"/>
    <w:rsid w:val="00FB1B02"/>
    <w:rsid w:val="00FB213E"/>
    <w:rsid w:val="00FB214C"/>
    <w:rsid w:val="00FB286B"/>
    <w:rsid w:val="00FB2A70"/>
    <w:rsid w:val="00FB33D1"/>
    <w:rsid w:val="00FB38BE"/>
    <w:rsid w:val="00FB3DD0"/>
    <w:rsid w:val="00FB4F19"/>
    <w:rsid w:val="00FB598F"/>
    <w:rsid w:val="00FB6046"/>
    <w:rsid w:val="00FB60B5"/>
    <w:rsid w:val="00FB6B86"/>
    <w:rsid w:val="00FB7533"/>
    <w:rsid w:val="00FC0B0D"/>
    <w:rsid w:val="00FC0FAB"/>
    <w:rsid w:val="00FC1A83"/>
    <w:rsid w:val="00FC1E67"/>
    <w:rsid w:val="00FC2C9B"/>
    <w:rsid w:val="00FC316B"/>
    <w:rsid w:val="00FC3D29"/>
    <w:rsid w:val="00FC57C2"/>
    <w:rsid w:val="00FC623A"/>
    <w:rsid w:val="00FC6B0A"/>
    <w:rsid w:val="00FD0984"/>
    <w:rsid w:val="00FD0A88"/>
    <w:rsid w:val="00FD1198"/>
    <w:rsid w:val="00FD1830"/>
    <w:rsid w:val="00FD1D74"/>
    <w:rsid w:val="00FD211E"/>
    <w:rsid w:val="00FD21FA"/>
    <w:rsid w:val="00FD2ADD"/>
    <w:rsid w:val="00FD42F1"/>
    <w:rsid w:val="00FD4D5A"/>
    <w:rsid w:val="00FD50A8"/>
    <w:rsid w:val="00FD511F"/>
    <w:rsid w:val="00FD530B"/>
    <w:rsid w:val="00FD70C4"/>
    <w:rsid w:val="00FE02C5"/>
    <w:rsid w:val="00FE0505"/>
    <w:rsid w:val="00FE111E"/>
    <w:rsid w:val="00FE121A"/>
    <w:rsid w:val="00FE2271"/>
    <w:rsid w:val="00FE2E3F"/>
    <w:rsid w:val="00FE2F78"/>
    <w:rsid w:val="00FE3084"/>
    <w:rsid w:val="00FE3CD2"/>
    <w:rsid w:val="00FE41A1"/>
    <w:rsid w:val="00FE4869"/>
    <w:rsid w:val="00FE52C5"/>
    <w:rsid w:val="00FE6841"/>
    <w:rsid w:val="00FE69FC"/>
    <w:rsid w:val="00FF0201"/>
    <w:rsid w:val="00FF0324"/>
    <w:rsid w:val="00FF0D8D"/>
    <w:rsid w:val="00FF230A"/>
    <w:rsid w:val="00FF385B"/>
    <w:rsid w:val="00FF3DE0"/>
    <w:rsid w:val="00FF594D"/>
    <w:rsid w:val="00FF5B5C"/>
    <w:rsid w:val="00FF606A"/>
    <w:rsid w:val="00FF618F"/>
    <w:rsid w:val="00FF75D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E1D"/>
    <w:pPr>
      <w:spacing w:after="200" w:line="276" w:lineRule="auto"/>
    </w:pPr>
    <w:rPr>
      <w:rFonts w:ascii="Calibri" w:hAnsi="Calibri"/>
      <w:sz w:val="22"/>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E1D"/>
    <w:pPr>
      <w:spacing w:before="100" w:beforeAutospacing="1" w:after="115" w:line="240" w:lineRule="auto"/>
      <w:ind w:left="432" w:hanging="360"/>
      <w:jc w:val="both"/>
    </w:pPr>
    <w:rPr>
      <w:rFonts w:ascii="Times New Roman" w:eastAsia="Times New Roman" w:hAnsi="Times New Roman" w:cs="Times New Roman"/>
      <w:color w:val="000000"/>
      <w:sz w:val="24"/>
      <w:szCs w:val="24"/>
    </w:rPr>
  </w:style>
  <w:style w:type="paragraph" w:customStyle="1" w:styleId="western">
    <w:name w:val="western"/>
    <w:basedOn w:val="Normal"/>
    <w:rsid w:val="00750E1D"/>
    <w:pPr>
      <w:spacing w:before="100" w:beforeAutospacing="1" w:after="115" w:line="240" w:lineRule="auto"/>
      <w:ind w:left="432" w:hanging="360"/>
      <w:jc w:val="both"/>
    </w:pPr>
    <w:rPr>
      <w:rFonts w:ascii="Arial" w:eastAsia="Times New Roman" w:hAnsi="Arial" w:cs="Arial"/>
      <w:color w:val="000000"/>
    </w:rPr>
  </w:style>
  <w:style w:type="paragraph" w:styleId="ListParagraph">
    <w:name w:val="List Paragraph"/>
    <w:basedOn w:val="Normal"/>
    <w:uiPriority w:val="34"/>
    <w:qFormat/>
    <w:rsid w:val="00750E1D"/>
    <w:pPr>
      <w:ind w:left="720"/>
      <w:contextualSpacing/>
    </w:pPr>
  </w:style>
  <w:style w:type="character" w:customStyle="1" w:styleId="HeaderChar">
    <w:name w:val="Header Char"/>
    <w:link w:val="Header"/>
    <w:uiPriority w:val="99"/>
    <w:rsid w:val="00750E1D"/>
    <w:rPr>
      <w:rFonts w:ascii="Calibri" w:eastAsia="Calibri" w:hAnsi="Calibri" w:cs="Mangal"/>
    </w:rPr>
  </w:style>
  <w:style w:type="paragraph" w:styleId="Header">
    <w:name w:val="header"/>
    <w:basedOn w:val="Normal"/>
    <w:link w:val="HeaderChar"/>
    <w:uiPriority w:val="99"/>
    <w:unhideWhenUsed/>
    <w:rsid w:val="00750E1D"/>
    <w:pPr>
      <w:tabs>
        <w:tab w:val="center" w:pos="4680"/>
        <w:tab w:val="right" w:pos="9360"/>
      </w:tabs>
      <w:spacing w:after="0" w:line="240" w:lineRule="auto"/>
    </w:pPr>
    <w:rPr>
      <w:sz w:val="20"/>
      <w:szCs w:val="20"/>
      <w:lang w:bidi="hi-IN"/>
    </w:rPr>
  </w:style>
  <w:style w:type="paragraph" w:styleId="Footer">
    <w:name w:val="footer"/>
    <w:basedOn w:val="Normal"/>
    <w:link w:val="FooterChar"/>
    <w:uiPriority w:val="99"/>
    <w:unhideWhenUsed/>
    <w:rsid w:val="00750E1D"/>
    <w:pPr>
      <w:tabs>
        <w:tab w:val="center" w:pos="4680"/>
        <w:tab w:val="right" w:pos="9360"/>
      </w:tabs>
      <w:spacing w:after="0" w:line="240" w:lineRule="auto"/>
    </w:pPr>
    <w:rPr>
      <w:sz w:val="20"/>
      <w:szCs w:val="20"/>
      <w:lang w:bidi="hi-IN"/>
    </w:rPr>
  </w:style>
  <w:style w:type="character" w:customStyle="1" w:styleId="FooterChar">
    <w:name w:val="Footer Char"/>
    <w:link w:val="Footer"/>
    <w:uiPriority w:val="99"/>
    <w:rsid w:val="00750E1D"/>
    <w:rPr>
      <w:rFonts w:ascii="Calibri" w:eastAsia="Calibri" w:hAnsi="Calibri" w:cs="Mangal"/>
    </w:rPr>
  </w:style>
  <w:style w:type="paragraph" w:styleId="BodyTextIndent">
    <w:name w:val="Body Text Indent"/>
    <w:basedOn w:val="Normal"/>
    <w:link w:val="BodyTextIndentChar"/>
    <w:rsid w:val="00750E1D"/>
    <w:pPr>
      <w:spacing w:after="0" w:line="240" w:lineRule="auto"/>
      <w:ind w:left="360"/>
      <w:jc w:val="both"/>
    </w:pPr>
    <w:rPr>
      <w:rFonts w:ascii="Arial" w:eastAsia="Times New Roman" w:hAnsi="Arial"/>
      <w:sz w:val="24"/>
      <w:szCs w:val="24"/>
      <w:lang w:bidi="hi-IN"/>
    </w:rPr>
  </w:style>
  <w:style w:type="character" w:customStyle="1" w:styleId="BodyTextIndentChar">
    <w:name w:val="Body Text Indent Char"/>
    <w:link w:val="BodyTextIndent"/>
    <w:rsid w:val="00750E1D"/>
    <w:rPr>
      <w:rFonts w:eastAsia="Times New Roman" w:cs="Arial"/>
      <w:sz w:val="24"/>
      <w:szCs w:val="24"/>
    </w:rPr>
  </w:style>
  <w:style w:type="paragraph" w:styleId="NoSpacing">
    <w:name w:val="No Spacing"/>
    <w:uiPriority w:val="1"/>
    <w:qFormat/>
    <w:rsid w:val="00750E1D"/>
    <w:rPr>
      <w:rFonts w:ascii="Calibri" w:hAnsi="Calibri"/>
      <w:sz w:val="22"/>
      <w:szCs w:val="22"/>
      <w:lang w:bidi="ar-SA"/>
    </w:rPr>
  </w:style>
  <w:style w:type="character" w:customStyle="1" w:styleId="BalloonTextChar">
    <w:name w:val="Balloon Text Char"/>
    <w:link w:val="BalloonText"/>
    <w:uiPriority w:val="99"/>
    <w:semiHidden/>
    <w:rsid w:val="00750E1D"/>
    <w:rPr>
      <w:rFonts w:ascii="Tahoma" w:eastAsia="Calibri" w:hAnsi="Tahoma" w:cs="Tahoma"/>
      <w:sz w:val="16"/>
      <w:szCs w:val="16"/>
    </w:rPr>
  </w:style>
  <w:style w:type="paragraph" w:styleId="BalloonText">
    <w:name w:val="Balloon Text"/>
    <w:basedOn w:val="Normal"/>
    <w:link w:val="BalloonTextChar"/>
    <w:uiPriority w:val="99"/>
    <w:semiHidden/>
    <w:unhideWhenUsed/>
    <w:rsid w:val="00750E1D"/>
    <w:pPr>
      <w:spacing w:after="0" w:line="240" w:lineRule="auto"/>
    </w:pPr>
    <w:rPr>
      <w:rFonts w:ascii="Tahoma" w:hAnsi="Tahoma"/>
      <w:sz w:val="16"/>
      <w:szCs w:val="16"/>
      <w:lang w:bidi="hi-IN"/>
    </w:rPr>
  </w:style>
  <w:style w:type="paragraph" w:styleId="BodyText">
    <w:name w:val="Body Text"/>
    <w:basedOn w:val="Normal"/>
    <w:link w:val="BodyTextChar"/>
    <w:uiPriority w:val="99"/>
    <w:unhideWhenUsed/>
    <w:rsid w:val="00750E1D"/>
    <w:pPr>
      <w:spacing w:after="120"/>
    </w:pPr>
    <w:rPr>
      <w:sz w:val="20"/>
      <w:szCs w:val="20"/>
      <w:lang w:bidi="hi-IN"/>
    </w:rPr>
  </w:style>
  <w:style w:type="character" w:customStyle="1" w:styleId="BodyTextChar">
    <w:name w:val="Body Text Char"/>
    <w:link w:val="BodyText"/>
    <w:uiPriority w:val="99"/>
    <w:rsid w:val="00750E1D"/>
    <w:rPr>
      <w:rFonts w:ascii="Calibri" w:eastAsia="Calibri" w:hAnsi="Calibri" w:cs="Mangal"/>
    </w:rPr>
  </w:style>
  <w:style w:type="table" w:styleId="TableGrid">
    <w:name w:val="Table Grid"/>
    <w:basedOn w:val="TableNormal"/>
    <w:uiPriority w:val="59"/>
    <w:rsid w:val="000A32AB"/>
    <w:rPr>
      <w:rFonts w:asciiTheme="minorHAnsi" w:eastAsia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207B6"/>
    <w:rPr>
      <w:b/>
      <w:bCs/>
    </w:rPr>
  </w:style>
</w:styles>
</file>

<file path=word/webSettings.xml><?xml version="1.0" encoding="utf-8"?>
<w:webSettings xmlns:r="http://schemas.openxmlformats.org/officeDocument/2006/relationships" xmlns:w="http://schemas.openxmlformats.org/wordprocessingml/2006/main">
  <w:divs>
    <w:div w:id="667637520">
      <w:bodyDiv w:val="1"/>
      <w:marLeft w:val="0"/>
      <w:marRight w:val="0"/>
      <w:marTop w:val="0"/>
      <w:marBottom w:val="0"/>
      <w:divBdr>
        <w:top w:val="none" w:sz="0" w:space="0" w:color="auto"/>
        <w:left w:val="none" w:sz="0" w:space="0" w:color="auto"/>
        <w:bottom w:val="none" w:sz="0" w:space="0" w:color="auto"/>
        <w:right w:val="none" w:sz="0" w:space="0" w:color="auto"/>
      </w:divBdr>
      <w:divsChild>
        <w:div w:id="37945749">
          <w:marLeft w:val="0"/>
          <w:marRight w:val="0"/>
          <w:marTop w:val="0"/>
          <w:marBottom w:val="0"/>
          <w:divBdr>
            <w:top w:val="none" w:sz="0" w:space="0" w:color="auto"/>
            <w:left w:val="none" w:sz="0" w:space="0" w:color="auto"/>
            <w:bottom w:val="none" w:sz="0" w:space="0" w:color="auto"/>
            <w:right w:val="none" w:sz="0" w:space="0" w:color="auto"/>
          </w:divBdr>
        </w:div>
        <w:div w:id="147404149">
          <w:marLeft w:val="0"/>
          <w:marRight w:val="0"/>
          <w:marTop w:val="0"/>
          <w:marBottom w:val="0"/>
          <w:divBdr>
            <w:top w:val="none" w:sz="0" w:space="0" w:color="auto"/>
            <w:left w:val="none" w:sz="0" w:space="0" w:color="auto"/>
            <w:bottom w:val="none" w:sz="0" w:space="0" w:color="auto"/>
            <w:right w:val="none" w:sz="0" w:space="0" w:color="auto"/>
          </w:divBdr>
        </w:div>
        <w:div w:id="282687971">
          <w:marLeft w:val="0"/>
          <w:marRight w:val="0"/>
          <w:marTop w:val="0"/>
          <w:marBottom w:val="0"/>
          <w:divBdr>
            <w:top w:val="none" w:sz="0" w:space="0" w:color="auto"/>
            <w:left w:val="none" w:sz="0" w:space="0" w:color="auto"/>
            <w:bottom w:val="none" w:sz="0" w:space="0" w:color="auto"/>
            <w:right w:val="none" w:sz="0" w:space="0" w:color="auto"/>
          </w:divBdr>
        </w:div>
        <w:div w:id="285552353">
          <w:marLeft w:val="0"/>
          <w:marRight w:val="0"/>
          <w:marTop w:val="0"/>
          <w:marBottom w:val="0"/>
          <w:divBdr>
            <w:top w:val="none" w:sz="0" w:space="0" w:color="auto"/>
            <w:left w:val="none" w:sz="0" w:space="0" w:color="auto"/>
            <w:bottom w:val="none" w:sz="0" w:space="0" w:color="auto"/>
            <w:right w:val="none" w:sz="0" w:space="0" w:color="auto"/>
          </w:divBdr>
        </w:div>
        <w:div w:id="851846525">
          <w:marLeft w:val="0"/>
          <w:marRight w:val="0"/>
          <w:marTop w:val="0"/>
          <w:marBottom w:val="0"/>
          <w:divBdr>
            <w:top w:val="none" w:sz="0" w:space="0" w:color="auto"/>
            <w:left w:val="none" w:sz="0" w:space="0" w:color="auto"/>
            <w:bottom w:val="none" w:sz="0" w:space="0" w:color="auto"/>
            <w:right w:val="none" w:sz="0" w:space="0" w:color="auto"/>
          </w:divBdr>
        </w:div>
        <w:div w:id="1256089918">
          <w:marLeft w:val="0"/>
          <w:marRight w:val="0"/>
          <w:marTop w:val="0"/>
          <w:marBottom w:val="0"/>
          <w:divBdr>
            <w:top w:val="none" w:sz="0" w:space="0" w:color="auto"/>
            <w:left w:val="none" w:sz="0" w:space="0" w:color="auto"/>
            <w:bottom w:val="none" w:sz="0" w:space="0" w:color="auto"/>
            <w:right w:val="none" w:sz="0" w:space="0" w:color="auto"/>
          </w:divBdr>
        </w:div>
        <w:div w:id="1765148953">
          <w:marLeft w:val="0"/>
          <w:marRight w:val="0"/>
          <w:marTop w:val="0"/>
          <w:marBottom w:val="0"/>
          <w:divBdr>
            <w:top w:val="none" w:sz="0" w:space="0" w:color="auto"/>
            <w:left w:val="none" w:sz="0" w:space="0" w:color="auto"/>
            <w:bottom w:val="none" w:sz="0" w:space="0" w:color="auto"/>
            <w:right w:val="none" w:sz="0" w:space="0" w:color="auto"/>
          </w:divBdr>
        </w:div>
      </w:divsChild>
    </w:div>
    <w:div w:id="1241673309">
      <w:bodyDiv w:val="1"/>
      <w:marLeft w:val="0"/>
      <w:marRight w:val="0"/>
      <w:marTop w:val="0"/>
      <w:marBottom w:val="0"/>
      <w:divBdr>
        <w:top w:val="none" w:sz="0" w:space="0" w:color="auto"/>
        <w:left w:val="none" w:sz="0" w:space="0" w:color="auto"/>
        <w:bottom w:val="none" w:sz="0" w:space="0" w:color="auto"/>
        <w:right w:val="none" w:sz="0" w:space="0" w:color="auto"/>
      </w:divBdr>
    </w:div>
    <w:div w:id="1247764432">
      <w:bodyDiv w:val="1"/>
      <w:marLeft w:val="0"/>
      <w:marRight w:val="0"/>
      <w:marTop w:val="0"/>
      <w:marBottom w:val="0"/>
      <w:divBdr>
        <w:top w:val="none" w:sz="0" w:space="0" w:color="auto"/>
        <w:left w:val="none" w:sz="0" w:space="0" w:color="auto"/>
        <w:bottom w:val="none" w:sz="0" w:space="0" w:color="auto"/>
        <w:right w:val="none" w:sz="0" w:space="0" w:color="auto"/>
      </w:divBdr>
      <w:divsChild>
        <w:div w:id="319777517">
          <w:marLeft w:val="0"/>
          <w:marRight w:val="0"/>
          <w:marTop w:val="0"/>
          <w:marBottom w:val="0"/>
          <w:divBdr>
            <w:top w:val="none" w:sz="0" w:space="0" w:color="auto"/>
            <w:left w:val="none" w:sz="0" w:space="0" w:color="auto"/>
            <w:bottom w:val="none" w:sz="0" w:space="0" w:color="auto"/>
            <w:right w:val="none" w:sz="0" w:space="0" w:color="auto"/>
          </w:divBdr>
        </w:div>
        <w:div w:id="581261220">
          <w:marLeft w:val="0"/>
          <w:marRight w:val="0"/>
          <w:marTop w:val="0"/>
          <w:marBottom w:val="0"/>
          <w:divBdr>
            <w:top w:val="none" w:sz="0" w:space="0" w:color="auto"/>
            <w:left w:val="none" w:sz="0" w:space="0" w:color="auto"/>
            <w:bottom w:val="none" w:sz="0" w:space="0" w:color="auto"/>
            <w:right w:val="none" w:sz="0" w:space="0" w:color="auto"/>
          </w:divBdr>
        </w:div>
        <w:div w:id="951321685">
          <w:marLeft w:val="0"/>
          <w:marRight w:val="0"/>
          <w:marTop w:val="0"/>
          <w:marBottom w:val="0"/>
          <w:divBdr>
            <w:top w:val="none" w:sz="0" w:space="0" w:color="auto"/>
            <w:left w:val="none" w:sz="0" w:space="0" w:color="auto"/>
            <w:bottom w:val="none" w:sz="0" w:space="0" w:color="auto"/>
            <w:right w:val="none" w:sz="0" w:space="0" w:color="auto"/>
          </w:divBdr>
        </w:div>
        <w:div w:id="1055856800">
          <w:marLeft w:val="0"/>
          <w:marRight w:val="0"/>
          <w:marTop w:val="0"/>
          <w:marBottom w:val="0"/>
          <w:divBdr>
            <w:top w:val="none" w:sz="0" w:space="0" w:color="auto"/>
            <w:left w:val="none" w:sz="0" w:space="0" w:color="auto"/>
            <w:bottom w:val="none" w:sz="0" w:space="0" w:color="auto"/>
            <w:right w:val="none" w:sz="0" w:space="0" w:color="auto"/>
          </w:divBdr>
        </w:div>
        <w:div w:id="1218123781">
          <w:marLeft w:val="0"/>
          <w:marRight w:val="0"/>
          <w:marTop w:val="0"/>
          <w:marBottom w:val="0"/>
          <w:divBdr>
            <w:top w:val="none" w:sz="0" w:space="0" w:color="auto"/>
            <w:left w:val="none" w:sz="0" w:space="0" w:color="auto"/>
            <w:bottom w:val="none" w:sz="0" w:space="0" w:color="auto"/>
            <w:right w:val="none" w:sz="0" w:space="0" w:color="auto"/>
          </w:divBdr>
        </w:div>
        <w:div w:id="1744063180">
          <w:marLeft w:val="0"/>
          <w:marRight w:val="0"/>
          <w:marTop w:val="0"/>
          <w:marBottom w:val="0"/>
          <w:divBdr>
            <w:top w:val="none" w:sz="0" w:space="0" w:color="auto"/>
            <w:left w:val="none" w:sz="0" w:space="0" w:color="auto"/>
            <w:bottom w:val="none" w:sz="0" w:space="0" w:color="auto"/>
            <w:right w:val="none" w:sz="0" w:space="0" w:color="auto"/>
          </w:divBdr>
        </w:div>
        <w:div w:id="1951011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8DD76-3C7F-46DD-8F0E-E9E8FC1E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10</Pages>
  <Words>2696</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SBI</Company>
  <LinksUpToDate>false</LinksUpToDate>
  <CharactersWithSpaces>18033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SBI</cp:lastModifiedBy>
  <cp:revision>19</cp:revision>
  <cp:lastPrinted>2023-03-21T12:03:00Z</cp:lastPrinted>
  <dcterms:created xsi:type="dcterms:W3CDTF">2023-03-20T13:19:00Z</dcterms:created>
  <dcterms:modified xsi:type="dcterms:W3CDTF">2023-06-30T06:17:00Z</dcterms:modified>
</cp:coreProperties>
</file>